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7157F" w14:textId="52317FCA" w:rsidR="00240775" w:rsidRDefault="00240775" w:rsidP="00A461E5">
      <w:pPr>
        <w:jc w:val="center"/>
        <w:rPr>
          <w:rFonts w:cs="Arial"/>
          <w:b/>
        </w:rPr>
      </w:pPr>
      <w:r>
        <w:rPr>
          <w:rFonts w:cs="Arial"/>
          <w:b/>
        </w:rPr>
        <w:t>Clock Tower Reparation &amp; Restoration Committee</w:t>
      </w:r>
    </w:p>
    <w:p w14:paraId="5A7E61C9" w14:textId="77777777" w:rsidR="00240775" w:rsidRPr="00240775" w:rsidRDefault="00240775" w:rsidP="00A461E5">
      <w:pPr>
        <w:jc w:val="center"/>
        <w:rPr>
          <w:rFonts w:cs="Arial"/>
          <w:b/>
          <w:sz w:val="8"/>
          <w:szCs w:val="8"/>
        </w:rPr>
      </w:pPr>
    </w:p>
    <w:p w14:paraId="5B80458B" w14:textId="2E1CBD9B" w:rsidR="00E1352F" w:rsidRDefault="00C27C6F" w:rsidP="00A461E5">
      <w:pPr>
        <w:jc w:val="center"/>
        <w:rPr>
          <w:rFonts w:cs="Arial"/>
          <w:b/>
        </w:rPr>
      </w:pPr>
      <w:r>
        <w:rPr>
          <w:rFonts w:cs="Arial"/>
          <w:b/>
        </w:rPr>
        <w:t>2</w:t>
      </w:r>
      <w:r w:rsidR="00E970C2">
        <w:rPr>
          <w:rFonts w:cs="Arial"/>
          <w:b/>
        </w:rPr>
        <w:t>3</w:t>
      </w:r>
      <w:r>
        <w:rPr>
          <w:rFonts w:cs="Arial"/>
          <w:b/>
        </w:rPr>
        <w:t xml:space="preserve"> </w:t>
      </w:r>
      <w:r w:rsidR="00E970C2">
        <w:rPr>
          <w:rFonts w:cs="Arial"/>
          <w:b/>
        </w:rPr>
        <w:t>Octo</w:t>
      </w:r>
      <w:r>
        <w:rPr>
          <w:rFonts w:cs="Arial"/>
          <w:b/>
        </w:rPr>
        <w:t>ber 2</w:t>
      </w:r>
      <w:r w:rsidR="00341903">
        <w:rPr>
          <w:rFonts w:cs="Arial"/>
          <w:b/>
        </w:rPr>
        <w:t>023</w:t>
      </w:r>
    </w:p>
    <w:p w14:paraId="671BB1D0" w14:textId="62F8DD61" w:rsidR="00AC631A" w:rsidRPr="009B5621" w:rsidRDefault="00AC631A" w:rsidP="00A461E5">
      <w:pPr>
        <w:jc w:val="center"/>
        <w:rPr>
          <w:rFonts w:cs="Arial"/>
          <w:b/>
        </w:rPr>
      </w:pPr>
      <w:r w:rsidRPr="009B5621">
        <w:rPr>
          <w:rFonts w:cs="Arial"/>
          <w:b/>
        </w:rPr>
        <w:t>Council Chamber</w:t>
      </w:r>
    </w:p>
    <w:p w14:paraId="2C8176E5" w14:textId="77777777" w:rsidR="006E7848" w:rsidRPr="00240775" w:rsidRDefault="006E7848" w:rsidP="00A461E5">
      <w:pPr>
        <w:jc w:val="center"/>
        <w:rPr>
          <w:rFonts w:cs="Arial"/>
          <w:b/>
          <w:color w:val="76923C" w:themeColor="accent3" w:themeShade="BF"/>
          <w:sz w:val="8"/>
          <w:szCs w:val="8"/>
        </w:rPr>
      </w:pPr>
    </w:p>
    <w:p w14:paraId="7DBAEC1B" w14:textId="0A158744" w:rsidR="004B4E54" w:rsidRDefault="0049572D" w:rsidP="00A461E5">
      <w:pPr>
        <w:jc w:val="center"/>
        <w:rPr>
          <w:rFonts w:cs="Arial"/>
          <w:b/>
        </w:rPr>
      </w:pPr>
      <w:r>
        <w:rPr>
          <w:rFonts w:cs="Arial"/>
          <w:b/>
        </w:rPr>
        <w:t xml:space="preserve">6.30pm </w:t>
      </w:r>
      <w:r w:rsidR="00E1352F">
        <w:rPr>
          <w:rFonts w:cs="Arial"/>
          <w:b/>
        </w:rPr>
        <w:t xml:space="preserve">- </w:t>
      </w:r>
      <w:r>
        <w:rPr>
          <w:rFonts w:cs="Arial"/>
          <w:b/>
        </w:rPr>
        <w:t>8.30pm</w:t>
      </w:r>
    </w:p>
    <w:p w14:paraId="5041DF8F" w14:textId="14642EF8" w:rsidR="006618C3" w:rsidRPr="009B5621" w:rsidRDefault="006618C3" w:rsidP="00A461E5">
      <w:pPr>
        <w:jc w:val="center"/>
        <w:rPr>
          <w:rFonts w:cs="Arial"/>
          <w:b/>
        </w:rPr>
      </w:pPr>
      <w:r>
        <w:rPr>
          <w:rFonts w:cs="Arial"/>
          <w:b/>
        </w:rPr>
        <w:t>Minutes</w:t>
      </w:r>
    </w:p>
    <w:p w14:paraId="4269BA7D" w14:textId="77777777" w:rsidR="0039424B" w:rsidRPr="009B5621" w:rsidRDefault="0039424B" w:rsidP="000A5DE3">
      <w:pPr>
        <w:tabs>
          <w:tab w:val="left" w:pos="357"/>
          <w:tab w:val="left" w:pos="770"/>
        </w:tabs>
        <w:ind w:left="357"/>
        <w:jc w:val="both"/>
        <w:rPr>
          <w:rFonts w:cs="Arial"/>
          <w:b/>
        </w:rPr>
      </w:pPr>
    </w:p>
    <w:p w14:paraId="771728EA" w14:textId="69EF87D5" w:rsidR="00C27C6F" w:rsidRDefault="0039424B" w:rsidP="002566C2">
      <w:pPr>
        <w:tabs>
          <w:tab w:val="left" w:pos="357"/>
          <w:tab w:val="left" w:pos="770"/>
        </w:tabs>
        <w:ind w:left="357"/>
        <w:jc w:val="both"/>
        <w:rPr>
          <w:rFonts w:cs="Arial"/>
          <w:b/>
        </w:rPr>
      </w:pPr>
      <w:r w:rsidRPr="009B5621">
        <w:rPr>
          <w:rFonts w:cs="Arial"/>
          <w:b/>
        </w:rPr>
        <w:t>A</w:t>
      </w:r>
      <w:r w:rsidR="00724A4A" w:rsidRPr="009B5621">
        <w:rPr>
          <w:rFonts w:cs="Arial"/>
          <w:b/>
        </w:rPr>
        <w:t xml:space="preserve">ttendees: </w:t>
      </w:r>
      <w:r w:rsidR="00724A4A" w:rsidRPr="009B5621">
        <w:rPr>
          <w:rFonts w:cs="Arial"/>
          <w:b/>
        </w:rPr>
        <w:tab/>
        <w:t>Cllr</w:t>
      </w:r>
      <w:r w:rsidR="00746782">
        <w:rPr>
          <w:rFonts w:cs="Arial"/>
          <w:b/>
        </w:rPr>
        <w:t>s</w:t>
      </w:r>
      <w:r w:rsidR="00724A4A" w:rsidRPr="009B5621">
        <w:rPr>
          <w:rFonts w:cs="Arial"/>
          <w:b/>
        </w:rPr>
        <w:t xml:space="preserve">. </w:t>
      </w:r>
      <w:r w:rsidR="00746782">
        <w:rPr>
          <w:rFonts w:cs="Arial"/>
          <w:b/>
        </w:rPr>
        <w:t xml:space="preserve">N </w:t>
      </w:r>
      <w:r w:rsidR="00724A4A" w:rsidRPr="009B5621">
        <w:rPr>
          <w:rFonts w:cs="Arial"/>
          <w:b/>
        </w:rPr>
        <w:t>Penny</w:t>
      </w:r>
      <w:r w:rsidR="002566C2">
        <w:rPr>
          <w:rFonts w:cs="Arial"/>
          <w:b/>
        </w:rPr>
        <w:t>,</w:t>
      </w:r>
      <w:r w:rsidR="00341903">
        <w:rPr>
          <w:rFonts w:cs="Arial"/>
          <w:b/>
        </w:rPr>
        <w:t xml:space="preserve"> </w:t>
      </w:r>
      <w:r w:rsidR="004B1A3F" w:rsidRPr="009B5621">
        <w:rPr>
          <w:rFonts w:cs="Arial"/>
          <w:b/>
        </w:rPr>
        <w:t>Beard</w:t>
      </w:r>
      <w:r w:rsidR="002566C2">
        <w:rPr>
          <w:rFonts w:cs="Arial"/>
          <w:b/>
        </w:rPr>
        <w:t xml:space="preserve">, </w:t>
      </w:r>
      <w:r w:rsidR="00E970C2">
        <w:rPr>
          <w:rFonts w:cs="Arial"/>
          <w:b/>
        </w:rPr>
        <w:t xml:space="preserve">Elsmore </w:t>
      </w:r>
      <w:r w:rsidR="00C27C6F">
        <w:rPr>
          <w:rFonts w:cs="Arial"/>
          <w:b/>
        </w:rPr>
        <w:t xml:space="preserve">&amp; </w:t>
      </w:r>
      <w:r w:rsidR="00E970C2">
        <w:rPr>
          <w:rFonts w:cs="Arial"/>
          <w:b/>
        </w:rPr>
        <w:t>Laura-Jade Schroeder</w:t>
      </w:r>
      <w:r w:rsidR="00C27C6F">
        <w:rPr>
          <w:rFonts w:cs="Arial"/>
          <w:b/>
        </w:rPr>
        <w:t>, Town Clerk</w:t>
      </w:r>
    </w:p>
    <w:p w14:paraId="59109295" w14:textId="598FE4F3" w:rsidR="00E77BF4" w:rsidRDefault="00E77BF4" w:rsidP="000A5DE3">
      <w:pPr>
        <w:tabs>
          <w:tab w:val="left" w:pos="357"/>
          <w:tab w:val="left" w:pos="770"/>
        </w:tabs>
        <w:ind w:left="357"/>
        <w:jc w:val="both"/>
        <w:rPr>
          <w:rFonts w:cs="Arial"/>
          <w:b/>
        </w:rPr>
      </w:pPr>
      <w:r>
        <w:rPr>
          <w:rFonts w:cs="Arial"/>
          <w:b/>
        </w:rPr>
        <w:tab/>
      </w:r>
      <w:r>
        <w:rPr>
          <w:rFonts w:cs="Arial"/>
          <w:b/>
        </w:rPr>
        <w:tab/>
      </w:r>
      <w:r>
        <w:rPr>
          <w:rFonts w:cs="Arial"/>
          <w:b/>
        </w:rPr>
        <w:tab/>
      </w:r>
      <w:r>
        <w:rPr>
          <w:rFonts w:cs="Arial"/>
          <w:b/>
        </w:rPr>
        <w:tab/>
        <w:t>Oliver Forsyth, DHVA (via ‘Zoom’)</w:t>
      </w:r>
    </w:p>
    <w:p w14:paraId="17D7C5E3" w14:textId="77777777" w:rsidR="00286B50" w:rsidRDefault="00286B50" w:rsidP="000A5DE3">
      <w:pPr>
        <w:tabs>
          <w:tab w:val="left" w:pos="357"/>
          <w:tab w:val="left" w:pos="770"/>
        </w:tabs>
        <w:ind w:left="357"/>
        <w:jc w:val="both"/>
        <w:rPr>
          <w:rFonts w:cs="Arial"/>
          <w:b/>
        </w:rPr>
      </w:pPr>
    </w:p>
    <w:p w14:paraId="004F113A" w14:textId="77777777" w:rsidR="00E77BF4" w:rsidRPr="00A810B4" w:rsidRDefault="00E77BF4" w:rsidP="000A5DE3">
      <w:pPr>
        <w:tabs>
          <w:tab w:val="left" w:pos="357"/>
          <w:tab w:val="left" w:pos="770"/>
        </w:tabs>
        <w:ind w:left="357"/>
        <w:jc w:val="both"/>
        <w:rPr>
          <w:rFonts w:cs="Arial"/>
        </w:rPr>
      </w:pPr>
    </w:p>
    <w:p w14:paraId="2B9CA3B6" w14:textId="7E2224B0" w:rsidR="004969A3" w:rsidRPr="00031888" w:rsidRDefault="00341903" w:rsidP="0082570D">
      <w:pPr>
        <w:pStyle w:val="ListParagraph"/>
        <w:numPr>
          <w:ilvl w:val="0"/>
          <w:numId w:val="1"/>
        </w:numPr>
        <w:tabs>
          <w:tab w:val="left" w:pos="357"/>
          <w:tab w:val="left" w:pos="770"/>
        </w:tabs>
        <w:jc w:val="both"/>
        <w:rPr>
          <w:rFonts w:cs="Arial"/>
          <w:b/>
          <w:color w:val="000000"/>
        </w:rPr>
      </w:pPr>
      <w:r>
        <w:rPr>
          <w:rFonts w:cs="Arial"/>
          <w:b/>
          <w:color w:val="000000"/>
        </w:rPr>
        <w:t>There were apologies received</w:t>
      </w:r>
      <w:r w:rsidR="002566C2">
        <w:rPr>
          <w:rFonts w:cs="Arial"/>
          <w:b/>
          <w:color w:val="000000"/>
        </w:rPr>
        <w:t xml:space="preserve"> from Cllr </w:t>
      </w:r>
      <w:r w:rsidR="00E970C2">
        <w:rPr>
          <w:rFonts w:cs="Arial"/>
          <w:b/>
          <w:color w:val="000000"/>
        </w:rPr>
        <w:t>Kyne</w:t>
      </w:r>
      <w:r w:rsidR="009E46AC">
        <w:rPr>
          <w:rFonts w:cs="Arial"/>
          <w:b/>
          <w:color w:val="000000"/>
        </w:rPr>
        <w:t xml:space="preserve"> and Chris Haine</w:t>
      </w:r>
      <w:bookmarkStart w:id="0" w:name="_GoBack"/>
      <w:bookmarkEnd w:id="0"/>
    </w:p>
    <w:p w14:paraId="4CBD6A92" w14:textId="74F4C3CC" w:rsidR="00FF21E9" w:rsidRPr="00D11970" w:rsidRDefault="00240775" w:rsidP="0082570D">
      <w:pPr>
        <w:pStyle w:val="NormalWeb"/>
        <w:numPr>
          <w:ilvl w:val="0"/>
          <w:numId w:val="1"/>
        </w:numPr>
        <w:spacing w:before="100" w:beforeAutospacing="1" w:after="100" w:afterAutospacing="1"/>
        <w:rPr>
          <w:rFonts w:ascii="Arial" w:hAnsi="Arial" w:cs="Arial"/>
          <w:b/>
          <w:color w:val="000000"/>
        </w:rPr>
      </w:pPr>
      <w:r w:rsidRPr="00D11970">
        <w:rPr>
          <w:rFonts w:ascii="Arial" w:hAnsi="Arial" w:cs="Arial"/>
          <w:b/>
          <w:color w:val="000000"/>
        </w:rPr>
        <w:t>There were no declarations of interest</w:t>
      </w:r>
    </w:p>
    <w:p w14:paraId="139CD5EC" w14:textId="7A663142" w:rsidR="007D6196" w:rsidRPr="00D11970" w:rsidRDefault="00FF21E9" w:rsidP="0082570D">
      <w:pPr>
        <w:pStyle w:val="NormalWeb"/>
        <w:numPr>
          <w:ilvl w:val="0"/>
          <w:numId w:val="1"/>
        </w:numPr>
        <w:spacing w:before="100" w:beforeAutospacing="1" w:after="100" w:afterAutospacing="1"/>
        <w:rPr>
          <w:rFonts w:ascii="Arial" w:hAnsi="Arial" w:cs="Arial"/>
          <w:b/>
          <w:color w:val="000000"/>
        </w:rPr>
      </w:pPr>
      <w:r w:rsidRPr="00D11970">
        <w:rPr>
          <w:rFonts w:ascii="Arial" w:hAnsi="Arial" w:cs="Arial"/>
          <w:b/>
          <w:color w:val="000000"/>
        </w:rPr>
        <w:t>There were no dispensation requests</w:t>
      </w:r>
    </w:p>
    <w:p w14:paraId="5250AFA9" w14:textId="7F339E59" w:rsidR="00C27C6F" w:rsidRDefault="0049572D" w:rsidP="00E970C2">
      <w:pPr>
        <w:pStyle w:val="NormalWeb"/>
        <w:numPr>
          <w:ilvl w:val="0"/>
          <w:numId w:val="1"/>
        </w:numPr>
        <w:spacing w:before="100" w:beforeAutospacing="1" w:after="100" w:afterAutospacing="1"/>
        <w:rPr>
          <w:rFonts w:cs="Arial"/>
          <w:b/>
          <w:bCs/>
        </w:rPr>
      </w:pPr>
      <w:r w:rsidRPr="00D11970">
        <w:rPr>
          <w:rFonts w:ascii="Arial" w:hAnsi="Arial" w:cs="Arial"/>
          <w:b/>
          <w:color w:val="000000"/>
        </w:rPr>
        <w:t>T</w:t>
      </w:r>
      <w:r w:rsidR="0017489D" w:rsidRPr="00D11970">
        <w:rPr>
          <w:rFonts w:ascii="Arial" w:hAnsi="Arial" w:cs="Arial"/>
          <w:b/>
          <w:color w:val="000000"/>
        </w:rPr>
        <w:t xml:space="preserve">he minutes of </w:t>
      </w:r>
      <w:r w:rsidR="00D11970" w:rsidRPr="00D11970">
        <w:rPr>
          <w:rFonts w:ascii="Arial" w:hAnsi="Arial" w:cs="Arial"/>
          <w:b/>
          <w:color w:val="000000"/>
        </w:rPr>
        <w:t>2</w:t>
      </w:r>
      <w:r w:rsidR="00E970C2">
        <w:rPr>
          <w:rFonts w:ascii="Arial" w:hAnsi="Arial" w:cs="Arial"/>
          <w:b/>
          <w:color w:val="000000"/>
        </w:rPr>
        <w:t>5</w:t>
      </w:r>
      <w:r w:rsidR="00C27C6F">
        <w:rPr>
          <w:rFonts w:ascii="Arial" w:hAnsi="Arial" w:cs="Arial"/>
          <w:b/>
          <w:color w:val="000000"/>
        </w:rPr>
        <w:t xml:space="preserve"> </w:t>
      </w:r>
      <w:r w:rsidR="00E970C2">
        <w:rPr>
          <w:rFonts w:ascii="Arial" w:hAnsi="Arial" w:cs="Arial"/>
          <w:b/>
          <w:color w:val="000000"/>
        </w:rPr>
        <w:t>September</w:t>
      </w:r>
      <w:r w:rsidR="00C27C6F">
        <w:rPr>
          <w:rFonts w:ascii="Arial" w:hAnsi="Arial" w:cs="Arial"/>
          <w:b/>
          <w:color w:val="000000"/>
        </w:rPr>
        <w:t xml:space="preserve"> were </w:t>
      </w:r>
      <w:r w:rsidR="0017489D" w:rsidRPr="00D11970">
        <w:rPr>
          <w:rFonts w:ascii="Arial" w:hAnsi="Arial" w:cs="Arial"/>
          <w:b/>
          <w:color w:val="000000"/>
        </w:rPr>
        <w:t>proposed, and unanimously agreed</w:t>
      </w:r>
      <w:r w:rsidR="00B852A9">
        <w:rPr>
          <w:rFonts w:ascii="Arial" w:hAnsi="Arial" w:cs="Arial"/>
          <w:b/>
          <w:color w:val="000000"/>
        </w:rPr>
        <w:t>.</w:t>
      </w:r>
    </w:p>
    <w:p w14:paraId="0EC6C5DA" w14:textId="7626547E" w:rsidR="0017489D" w:rsidRPr="0017489D" w:rsidRDefault="0017489D" w:rsidP="0017489D">
      <w:pPr>
        <w:spacing w:after="160"/>
        <w:ind w:left="357"/>
        <w:contextualSpacing/>
        <w:jc w:val="both"/>
        <w:rPr>
          <w:rFonts w:cs="Arial"/>
          <w:b/>
          <w:bCs/>
        </w:rPr>
      </w:pPr>
      <w:r w:rsidRPr="0017489D">
        <w:rPr>
          <w:rFonts w:cs="Arial"/>
          <w:b/>
          <w:bCs/>
        </w:rPr>
        <w:t>Cllr. M Beard signed a copy of the minutes, as a</w:t>
      </w:r>
      <w:r>
        <w:rPr>
          <w:rFonts w:cs="Arial"/>
          <w:b/>
          <w:bCs/>
        </w:rPr>
        <w:t xml:space="preserve"> </w:t>
      </w:r>
      <w:r w:rsidRPr="0017489D">
        <w:rPr>
          <w:rFonts w:cs="Arial"/>
          <w:b/>
          <w:bCs/>
        </w:rPr>
        <w:t>true record.</w:t>
      </w:r>
    </w:p>
    <w:p w14:paraId="6D0785CB" w14:textId="7152D65A" w:rsidR="00C662A3" w:rsidRDefault="002566C2" w:rsidP="0082570D">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There were no m</w:t>
      </w:r>
      <w:r w:rsidR="00031888">
        <w:rPr>
          <w:rFonts w:ascii="Arial" w:hAnsi="Arial" w:cs="Arial"/>
          <w:b/>
          <w:color w:val="000000"/>
        </w:rPr>
        <w:t xml:space="preserve">atters arising </w:t>
      </w:r>
      <w:r w:rsidR="0049572D" w:rsidRPr="00D11970">
        <w:rPr>
          <w:rFonts w:ascii="Arial" w:hAnsi="Arial" w:cs="Arial"/>
          <w:b/>
          <w:color w:val="000000"/>
        </w:rPr>
        <w:t xml:space="preserve">from the Minutes of </w:t>
      </w:r>
      <w:r w:rsidR="00D11970" w:rsidRPr="00D11970">
        <w:rPr>
          <w:rFonts w:ascii="Arial" w:hAnsi="Arial" w:cs="Arial"/>
          <w:b/>
          <w:color w:val="000000"/>
        </w:rPr>
        <w:t>2</w:t>
      </w:r>
      <w:r w:rsidR="007F4470">
        <w:rPr>
          <w:rFonts w:ascii="Arial" w:hAnsi="Arial" w:cs="Arial"/>
          <w:b/>
          <w:color w:val="000000"/>
        </w:rPr>
        <w:t>5 September</w:t>
      </w:r>
      <w:r w:rsidR="00341903">
        <w:rPr>
          <w:rFonts w:ascii="Arial" w:hAnsi="Arial" w:cs="Arial"/>
          <w:b/>
          <w:color w:val="000000"/>
        </w:rPr>
        <w:t xml:space="preserve"> </w:t>
      </w:r>
      <w:r w:rsidR="0024102B" w:rsidRPr="00D11970">
        <w:rPr>
          <w:rFonts w:ascii="Arial" w:hAnsi="Arial" w:cs="Arial"/>
          <w:b/>
          <w:color w:val="000000"/>
        </w:rPr>
        <w:t>20</w:t>
      </w:r>
      <w:r w:rsidR="0049572D" w:rsidRPr="00D11970">
        <w:rPr>
          <w:rFonts w:ascii="Arial" w:hAnsi="Arial" w:cs="Arial"/>
          <w:b/>
          <w:color w:val="000000"/>
        </w:rPr>
        <w:t>2</w:t>
      </w:r>
      <w:r w:rsidR="00031888">
        <w:rPr>
          <w:rFonts w:ascii="Arial" w:hAnsi="Arial" w:cs="Arial"/>
          <w:b/>
          <w:color w:val="000000"/>
        </w:rPr>
        <w:t>3</w:t>
      </w:r>
    </w:p>
    <w:p w14:paraId="1895DE14" w14:textId="15BBE0FF" w:rsidR="002566C2" w:rsidRPr="00C662A3" w:rsidRDefault="0049572D" w:rsidP="0082570D">
      <w:pPr>
        <w:pStyle w:val="NormalWeb"/>
        <w:numPr>
          <w:ilvl w:val="0"/>
          <w:numId w:val="1"/>
        </w:numPr>
        <w:spacing w:before="100" w:beforeAutospacing="1" w:after="100" w:afterAutospacing="1"/>
        <w:rPr>
          <w:rFonts w:ascii="Arial" w:hAnsi="Arial" w:cs="Arial"/>
          <w:b/>
          <w:color w:val="000000"/>
        </w:rPr>
      </w:pPr>
      <w:r w:rsidRPr="00C662A3">
        <w:rPr>
          <w:rFonts w:ascii="Arial" w:hAnsi="Arial" w:cs="Arial"/>
          <w:b/>
          <w:color w:val="000000"/>
        </w:rPr>
        <w:t>T</w:t>
      </w:r>
      <w:r w:rsidR="008B535D">
        <w:rPr>
          <w:rFonts w:ascii="Arial" w:hAnsi="Arial" w:cs="Arial"/>
          <w:b/>
          <w:color w:val="000000"/>
        </w:rPr>
        <w:t>here were no members of the p</w:t>
      </w:r>
      <w:r w:rsidR="002566C2" w:rsidRPr="00C662A3">
        <w:rPr>
          <w:rFonts w:ascii="Arial" w:hAnsi="Arial" w:cs="Arial"/>
          <w:b/>
          <w:color w:val="000000"/>
        </w:rPr>
        <w:t xml:space="preserve">ublic </w:t>
      </w:r>
      <w:r w:rsidR="008B535D">
        <w:rPr>
          <w:rFonts w:ascii="Arial" w:hAnsi="Arial" w:cs="Arial"/>
          <w:b/>
          <w:color w:val="000000"/>
        </w:rPr>
        <w:t>present</w:t>
      </w:r>
    </w:p>
    <w:p w14:paraId="3173949C" w14:textId="77777777" w:rsidR="00443C7D" w:rsidRDefault="00443C7D" w:rsidP="00443C7D">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To receive update from DHVA, and to make recommendations, as necessary, including:</w:t>
      </w:r>
    </w:p>
    <w:p w14:paraId="3A19045B" w14:textId="77777777" w:rsidR="00443C7D" w:rsidRDefault="00443C7D" w:rsidP="00443C7D">
      <w:pPr>
        <w:pStyle w:val="NormalWeb"/>
        <w:numPr>
          <w:ilvl w:val="1"/>
          <w:numId w:val="1"/>
        </w:numPr>
        <w:spacing w:before="100" w:beforeAutospacing="1" w:after="100" w:afterAutospacing="1"/>
        <w:rPr>
          <w:rFonts w:ascii="Arial" w:hAnsi="Arial" w:cs="Arial"/>
          <w:b/>
          <w:color w:val="000000"/>
        </w:rPr>
      </w:pPr>
      <w:r>
        <w:rPr>
          <w:rFonts w:ascii="Arial" w:hAnsi="Arial" w:cs="Arial"/>
          <w:b/>
          <w:color w:val="000000"/>
        </w:rPr>
        <w:t>Project Timeline</w:t>
      </w:r>
    </w:p>
    <w:p w14:paraId="75960AB2" w14:textId="77777777" w:rsidR="001B7789" w:rsidRDefault="0093495A" w:rsidP="001B7789">
      <w:pPr>
        <w:pStyle w:val="NormalWeb"/>
        <w:spacing w:before="100" w:beforeAutospacing="1" w:after="100" w:afterAutospacing="1"/>
        <w:ind w:left="1440"/>
        <w:rPr>
          <w:rFonts w:ascii="Arial" w:hAnsi="Arial" w:cs="Arial"/>
          <w:bCs/>
          <w:color w:val="000000"/>
        </w:rPr>
      </w:pPr>
      <w:r>
        <w:rPr>
          <w:rFonts w:ascii="Arial" w:hAnsi="Arial" w:cs="Arial"/>
          <w:bCs/>
          <w:color w:val="000000"/>
        </w:rPr>
        <w:t>No detailed cost estimates until May 2024 – Stage 4. Allows us to develop funding strategy for new budget.</w:t>
      </w:r>
    </w:p>
    <w:p w14:paraId="04518072" w14:textId="37633A6C" w:rsidR="0093495A" w:rsidRDefault="001B7789" w:rsidP="001B7789">
      <w:pPr>
        <w:pStyle w:val="NormalWeb"/>
        <w:spacing w:before="100" w:beforeAutospacing="1" w:after="100" w:afterAutospacing="1"/>
        <w:ind w:left="1440"/>
        <w:rPr>
          <w:rFonts w:ascii="Arial" w:hAnsi="Arial" w:cs="Arial"/>
          <w:bCs/>
          <w:color w:val="000000"/>
        </w:rPr>
      </w:pPr>
      <w:r>
        <w:rPr>
          <w:rFonts w:ascii="Arial" w:hAnsi="Arial" w:cs="Arial"/>
          <w:bCs/>
          <w:color w:val="000000"/>
        </w:rPr>
        <w:t>Public to comment on application once submitted – good opportunity for public consultation. Part of funding strategy to consider public works loan – must evidence community supports borrowing funds. Follow up with link for public to comment on application. Further events for Christmas lights switch on to make public aware. Timeline Oliver has given, this could be submitted next week or week after – Oliver to work on updated visuals – A1/A0 size visuals – more people friendly, like Faddle Fair consultation – to get key points across – so we can talk to them easily – produce key things with annotations – community friendly, not planning. Application to be submitted in the next 2 weeks.</w:t>
      </w:r>
    </w:p>
    <w:p w14:paraId="4639D5C4" w14:textId="190EE027" w:rsidR="001B7789" w:rsidRDefault="001B7789" w:rsidP="001B7789">
      <w:pPr>
        <w:pStyle w:val="NormalWeb"/>
        <w:spacing w:before="100" w:beforeAutospacing="1" w:after="100" w:afterAutospacing="1"/>
        <w:ind w:left="1440"/>
        <w:rPr>
          <w:rFonts w:ascii="Arial" w:hAnsi="Arial" w:cs="Arial"/>
          <w:bCs/>
          <w:color w:val="000000"/>
        </w:rPr>
      </w:pPr>
      <w:r>
        <w:rPr>
          <w:rFonts w:ascii="Arial" w:hAnsi="Arial" w:cs="Arial"/>
          <w:bCs/>
          <w:color w:val="000000"/>
        </w:rPr>
        <w:t xml:space="preserve">Oliver to re-send full </w:t>
      </w:r>
      <w:r w:rsidR="007403F6">
        <w:rPr>
          <w:rFonts w:ascii="Arial" w:hAnsi="Arial" w:cs="Arial"/>
          <w:bCs/>
          <w:color w:val="000000"/>
        </w:rPr>
        <w:t>version of timeline, as part was cut off due to print area.</w:t>
      </w:r>
    </w:p>
    <w:p w14:paraId="7BD9705B" w14:textId="57D83003" w:rsidR="00EB05A9" w:rsidRPr="0093495A" w:rsidRDefault="00EB05A9" w:rsidP="001B7789">
      <w:pPr>
        <w:pStyle w:val="NormalWeb"/>
        <w:spacing w:before="100" w:beforeAutospacing="1" w:after="100" w:afterAutospacing="1"/>
        <w:ind w:left="1440"/>
        <w:rPr>
          <w:rFonts w:ascii="Arial" w:hAnsi="Arial" w:cs="Arial"/>
          <w:bCs/>
          <w:color w:val="000000"/>
        </w:rPr>
      </w:pPr>
      <w:r>
        <w:rPr>
          <w:rFonts w:ascii="Arial" w:hAnsi="Arial" w:cs="Arial"/>
          <w:bCs/>
          <w:color w:val="000000"/>
        </w:rPr>
        <w:t>Project will require scaffold access, good contractor will find ways to reduce impact of long external programme.</w:t>
      </w:r>
    </w:p>
    <w:p w14:paraId="6CC8EF2C" w14:textId="77777777" w:rsidR="00443C7D" w:rsidRDefault="00443C7D" w:rsidP="00443C7D">
      <w:pPr>
        <w:pStyle w:val="NormalWeb"/>
        <w:numPr>
          <w:ilvl w:val="1"/>
          <w:numId w:val="1"/>
        </w:numPr>
        <w:spacing w:before="100" w:beforeAutospacing="1" w:after="100" w:afterAutospacing="1"/>
        <w:rPr>
          <w:rFonts w:ascii="Arial" w:hAnsi="Arial" w:cs="Arial"/>
          <w:b/>
          <w:color w:val="000000"/>
        </w:rPr>
      </w:pPr>
      <w:r>
        <w:rPr>
          <w:rFonts w:ascii="Arial" w:hAnsi="Arial" w:cs="Arial"/>
          <w:b/>
          <w:color w:val="000000"/>
        </w:rPr>
        <w:t>Outstanding quotations from structural engineer</w:t>
      </w:r>
    </w:p>
    <w:p w14:paraId="29405483" w14:textId="19DE2FFA" w:rsidR="000E78D0" w:rsidRDefault="0082530A" w:rsidP="000E78D0">
      <w:pPr>
        <w:pStyle w:val="NormalWeb"/>
        <w:spacing w:before="100" w:beforeAutospacing="1" w:after="100" w:afterAutospacing="1"/>
        <w:ind w:left="1440"/>
        <w:rPr>
          <w:rFonts w:ascii="Arial" w:hAnsi="Arial" w:cs="Arial"/>
          <w:bCs/>
          <w:color w:val="000000"/>
        </w:rPr>
      </w:pPr>
      <w:r>
        <w:rPr>
          <w:rFonts w:ascii="Arial" w:hAnsi="Arial" w:cs="Arial"/>
          <w:bCs/>
          <w:color w:val="000000"/>
        </w:rPr>
        <w:t xml:space="preserve">Oliver asked Mann-Williams for separate fee for us to approve. Monitor cracking between now and starting work on site. </w:t>
      </w:r>
      <w:r w:rsidR="003B0124">
        <w:rPr>
          <w:rFonts w:ascii="Arial" w:hAnsi="Arial" w:cs="Arial"/>
          <w:bCs/>
          <w:color w:val="000000"/>
        </w:rPr>
        <w:t>Oliver to expedite request by next Tuesday Full Council.</w:t>
      </w:r>
    </w:p>
    <w:p w14:paraId="5BD24ED1" w14:textId="705B526B" w:rsidR="003B0124" w:rsidRPr="00F22210" w:rsidRDefault="00137BFA" w:rsidP="000E78D0">
      <w:pPr>
        <w:pStyle w:val="NormalWeb"/>
        <w:spacing w:before="100" w:beforeAutospacing="1" w:after="100" w:afterAutospacing="1"/>
        <w:ind w:left="1440"/>
        <w:rPr>
          <w:rFonts w:ascii="Arial" w:hAnsi="Arial" w:cs="Arial"/>
          <w:b/>
          <w:color w:val="000000"/>
        </w:rPr>
      </w:pPr>
      <w:r w:rsidRPr="00F22210">
        <w:rPr>
          <w:rFonts w:ascii="Arial" w:hAnsi="Arial" w:cs="Arial"/>
          <w:b/>
          <w:color w:val="000000"/>
        </w:rPr>
        <w:lastRenderedPageBreak/>
        <w:t xml:space="preserve">Recommendation: </w:t>
      </w:r>
      <w:r w:rsidR="00A400D9">
        <w:rPr>
          <w:rFonts w:ascii="Arial" w:hAnsi="Arial" w:cs="Arial"/>
          <w:b/>
          <w:color w:val="000000"/>
        </w:rPr>
        <w:t>C</w:t>
      </w:r>
      <w:r w:rsidR="00C76E85">
        <w:rPr>
          <w:rFonts w:ascii="Arial" w:hAnsi="Arial" w:cs="Arial"/>
          <w:b/>
          <w:color w:val="000000"/>
        </w:rPr>
        <w:t>lock Tower Committee</w:t>
      </w:r>
      <w:r w:rsidR="00A400D9">
        <w:rPr>
          <w:rFonts w:ascii="Arial" w:hAnsi="Arial" w:cs="Arial"/>
          <w:b/>
          <w:color w:val="000000"/>
        </w:rPr>
        <w:t xml:space="preserve"> will </w:t>
      </w:r>
      <w:r w:rsidR="003B0124" w:rsidRPr="00F22210">
        <w:rPr>
          <w:rFonts w:ascii="Arial" w:hAnsi="Arial" w:cs="Arial"/>
          <w:b/>
          <w:color w:val="000000"/>
        </w:rPr>
        <w:t>examine quotations by structural engineer, and if necessary, delegate authority to proper officer to action.</w:t>
      </w:r>
    </w:p>
    <w:p w14:paraId="738C5C33" w14:textId="77777777" w:rsidR="00443C7D" w:rsidRDefault="00443C7D" w:rsidP="00443C7D">
      <w:pPr>
        <w:pStyle w:val="NormalWeb"/>
        <w:numPr>
          <w:ilvl w:val="1"/>
          <w:numId w:val="1"/>
        </w:numPr>
        <w:spacing w:before="100" w:beforeAutospacing="1" w:after="100" w:afterAutospacing="1"/>
        <w:rPr>
          <w:rFonts w:ascii="Arial" w:hAnsi="Arial" w:cs="Arial"/>
          <w:b/>
          <w:color w:val="000000"/>
        </w:rPr>
      </w:pPr>
      <w:r>
        <w:rPr>
          <w:rFonts w:ascii="Arial" w:hAnsi="Arial" w:cs="Arial"/>
          <w:b/>
          <w:color w:val="000000"/>
        </w:rPr>
        <w:t>Final design drawings</w:t>
      </w:r>
    </w:p>
    <w:p w14:paraId="51CE6C12" w14:textId="77777777" w:rsidR="00311EC8" w:rsidRDefault="0071477E" w:rsidP="0071477E">
      <w:pPr>
        <w:pStyle w:val="NormalWeb"/>
        <w:spacing w:before="100" w:beforeAutospacing="1" w:after="100" w:afterAutospacing="1"/>
        <w:ind w:left="1440"/>
        <w:rPr>
          <w:rFonts w:ascii="Arial" w:hAnsi="Arial" w:cs="Arial"/>
          <w:bCs/>
          <w:color w:val="000000"/>
        </w:rPr>
      </w:pPr>
      <w:r w:rsidRPr="00D10834">
        <w:rPr>
          <w:rFonts w:ascii="Arial" w:hAnsi="Arial" w:cs="Arial"/>
          <w:bCs/>
          <w:color w:val="000000"/>
        </w:rPr>
        <w:t>More work required external drainage – internally through building is a problem</w:t>
      </w:r>
      <w:r w:rsidR="00D10834">
        <w:rPr>
          <w:rFonts w:ascii="Arial" w:hAnsi="Arial" w:cs="Arial"/>
          <w:bCs/>
          <w:color w:val="000000"/>
        </w:rPr>
        <w:t>.</w:t>
      </w:r>
      <w:r w:rsidR="00273584">
        <w:rPr>
          <w:rFonts w:ascii="Arial" w:hAnsi="Arial" w:cs="Arial"/>
          <w:bCs/>
          <w:color w:val="000000"/>
        </w:rPr>
        <w:t xml:space="preserve"> Pipe disappears into floor, do CCTV drainage survey to pick up where it goes into public sewer</w:t>
      </w:r>
      <w:r w:rsidR="00195476">
        <w:rPr>
          <w:rFonts w:ascii="Arial" w:hAnsi="Arial" w:cs="Arial"/>
          <w:bCs/>
          <w:color w:val="000000"/>
        </w:rPr>
        <w:t xml:space="preserve">, if it does. Could be going on concurrently with listed building application process. </w:t>
      </w:r>
      <w:r w:rsidR="005035FD">
        <w:rPr>
          <w:rFonts w:ascii="Arial" w:hAnsi="Arial" w:cs="Arial"/>
          <w:bCs/>
          <w:color w:val="000000"/>
        </w:rPr>
        <w:t>A need to explore in further detail. Gargoyle outlets in top of tower would eliminate future risk inside of the building. Internal gutter inside</w:t>
      </w:r>
      <w:r w:rsidR="00447B08">
        <w:rPr>
          <w:rFonts w:ascii="Arial" w:hAnsi="Arial" w:cs="Arial"/>
          <w:bCs/>
          <w:color w:val="000000"/>
        </w:rPr>
        <w:t xml:space="preserve"> has been repaired, but was problem fixing, not permanent repair. Alternative mechanism can be considered. </w:t>
      </w:r>
      <w:r w:rsidR="00E932CB">
        <w:rPr>
          <w:rFonts w:ascii="Arial" w:hAnsi="Arial" w:cs="Arial"/>
          <w:bCs/>
          <w:color w:val="000000"/>
        </w:rPr>
        <w:t xml:space="preserve">We should explore drainage solution that doesn’t have water going down internal of building. We can have external drainage but requires additional listed building consent. </w:t>
      </w:r>
      <w:r w:rsidR="00A63E67">
        <w:rPr>
          <w:rFonts w:ascii="Arial" w:hAnsi="Arial" w:cs="Arial"/>
          <w:bCs/>
          <w:color w:val="000000"/>
        </w:rPr>
        <w:t>Obtain that anyway but concurrent to ongoing investigations – backup option to using alternatives inside.</w:t>
      </w:r>
      <w:r w:rsidR="00707347">
        <w:rPr>
          <w:rFonts w:ascii="Arial" w:hAnsi="Arial" w:cs="Arial"/>
          <w:bCs/>
          <w:color w:val="000000"/>
        </w:rPr>
        <w:t xml:space="preserve"> Need to add that to the plan.</w:t>
      </w:r>
    </w:p>
    <w:p w14:paraId="589306F3" w14:textId="1B7D5E6B" w:rsidR="0071477E" w:rsidRDefault="0072361C" w:rsidP="0071477E">
      <w:pPr>
        <w:pStyle w:val="NormalWeb"/>
        <w:spacing w:before="100" w:beforeAutospacing="1" w:after="100" w:afterAutospacing="1"/>
        <w:ind w:left="1440"/>
        <w:rPr>
          <w:rFonts w:ascii="Arial" w:hAnsi="Arial" w:cs="Arial"/>
          <w:bCs/>
          <w:color w:val="000000"/>
        </w:rPr>
      </w:pPr>
      <w:r>
        <w:rPr>
          <w:rFonts w:ascii="Arial" w:hAnsi="Arial" w:cs="Arial"/>
          <w:bCs/>
          <w:color w:val="000000"/>
        </w:rPr>
        <w:t>Rainwater harvester – buried tank beneath building or on square</w:t>
      </w:r>
      <w:r w:rsidR="001015A0">
        <w:rPr>
          <w:rFonts w:ascii="Arial" w:hAnsi="Arial" w:cs="Arial"/>
          <w:bCs/>
          <w:color w:val="000000"/>
        </w:rPr>
        <w:t xml:space="preserve"> to store water. Big units that take a lot of space. Landscaping works to</w:t>
      </w:r>
      <w:r w:rsidR="00334D4E">
        <w:rPr>
          <w:rFonts w:ascii="Arial" w:hAnsi="Arial" w:cs="Arial"/>
          <w:bCs/>
          <w:color w:val="000000"/>
        </w:rPr>
        <w:t xml:space="preserve"> install suitable base to take weight of water. Need to feed it by gravity or pump. Pump is expensive. Could be adapted in future.</w:t>
      </w:r>
      <w:r w:rsidR="00311EC8">
        <w:rPr>
          <w:rFonts w:ascii="Arial" w:hAnsi="Arial" w:cs="Arial"/>
          <w:bCs/>
          <w:color w:val="000000"/>
        </w:rPr>
        <w:t xml:space="preserve"> Phase 2 consideration. Could be managed within solutions for tower later.</w:t>
      </w:r>
      <w:r w:rsidR="00F2208D">
        <w:rPr>
          <w:rFonts w:ascii="Arial" w:hAnsi="Arial" w:cs="Arial"/>
          <w:bCs/>
          <w:color w:val="000000"/>
        </w:rPr>
        <w:t xml:space="preserve"> Do listed building consent for changes. Would be a planning matter – would need to be discussed with planning authority.</w:t>
      </w:r>
    </w:p>
    <w:p w14:paraId="30A23293" w14:textId="41D495DD" w:rsidR="00B62405" w:rsidRDefault="00B62405" w:rsidP="0071477E">
      <w:pPr>
        <w:pStyle w:val="NormalWeb"/>
        <w:spacing w:before="100" w:beforeAutospacing="1" w:after="100" w:afterAutospacing="1"/>
        <w:ind w:left="1440"/>
        <w:rPr>
          <w:rFonts w:ascii="Arial" w:hAnsi="Arial" w:cs="Arial"/>
          <w:bCs/>
          <w:color w:val="000000"/>
        </w:rPr>
      </w:pPr>
      <w:r>
        <w:rPr>
          <w:rFonts w:ascii="Arial" w:hAnsi="Arial" w:cs="Arial"/>
          <w:bCs/>
          <w:color w:val="000000"/>
        </w:rPr>
        <w:t>Options for drainage, taking into account for possibility</w:t>
      </w:r>
      <w:r w:rsidR="000D13AE">
        <w:rPr>
          <w:rFonts w:ascii="Arial" w:hAnsi="Arial" w:cs="Arial"/>
          <w:bCs/>
          <w:color w:val="000000"/>
        </w:rPr>
        <w:t xml:space="preserve"> for future outcome re: </w:t>
      </w:r>
      <w:r w:rsidR="001D3319">
        <w:rPr>
          <w:rFonts w:ascii="Arial" w:hAnsi="Arial" w:cs="Arial"/>
          <w:bCs/>
          <w:color w:val="000000"/>
        </w:rPr>
        <w:t>climate and water harvesting</w:t>
      </w:r>
    </w:p>
    <w:p w14:paraId="7D619B47" w14:textId="060687F8" w:rsidR="00C15E88" w:rsidRDefault="00C15E88" w:rsidP="003404AC">
      <w:pPr>
        <w:pStyle w:val="NormalWeb"/>
        <w:spacing w:before="100" w:beforeAutospacing="1" w:after="100" w:afterAutospacing="1"/>
        <w:ind w:left="1440"/>
        <w:rPr>
          <w:rFonts w:ascii="Arial" w:hAnsi="Arial" w:cs="Arial"/>
          <w:bCs/>
          <w:color w:val="000000"/>
        </w:rPr>
      </w:pPr>
      <w:r>
        <w:rPr>
          <w:rFonts w:ascii="Arial" w:hAnsi="Arial" w:cs="Arial"/>
          <w:bCs/>
          <w:color w:val="000000"/>
        </w:rPr>
        <w:t>Access and carrying of large objects, e.g.</w:t>
      </w:r>
      <w:r w:rsidR="001D3319">
        <w:rPr>
          <w:rFonts w:ascii="Arial" w:hAnsi="Arial" w:cs="Arial"/>
          <w:bCs/>
          <w:color w:val="000000"/>
        </w:rPr>
        <w:t xml:space="preserve"> </w:t>
      </w:r>
      <w:r>
        <w:rPr>
          <w:rFonts w:ascii="Arial" w:hAnsi="Arial" w:cs="Arial"/>
          <w:bCs/>
          <w:color w:val="000000"/>
        </w:rPr>
        <w:t>ladders</w:t>
      </w:r>
      <w:r w:rsidR="003404AC">
        <w:rPr>
          <w:rFonts w:ascii="Arial" w:hAnsi="Arial" w:cs="Arial"/>
          <w:bCs/>
          <w:color w:val="000000"/>
        </w:rPr>
        <w:t xml:space="preserve">. </w:t>
      </w:r>
      <w:r>
        <w:rPr>
          <w:rFonts w:ascii="Arial" w:hAnsi="Arial" w:cs="Arial"/>
          <w:bCs/>
          <w:color w:val="000000"/>
        </w:rPr>
        <w:t xml:space="preserve">Opening between ground and first floor </w:t>
      </w:r>
      <w:r w:rsidR="001D3319">
        <w:rPr>
          <w:rFonts w:ascii="Arial" w:hAnsi="Arial" w:cs="Arial"/>
          <w:bCs/>
          <w:color w:val="000000"/>
        </w:rPr>
        <w:t xml:space="preserve">– good current use for access route for ladders. Options to improve what is there. Public may be accessing – need to have adequate protections in place. As currently designed, doesn’t meet current standards. </w:t>
      </w:r>
      <w:r w:rsidR="00735CC4">
        <w:rPr>
          <w:rFonts w:ascii="Arial" w:hAnsi="Arial" w:cs="Arial"/>
          <w:bCs/>
          <w:color w:val="000000"/>
        </w:rPr>
        <w:t>Improve protections but change appearance, or install new trap door where removing ceiling joists</w:t>
      </w:r>
      <w:r w:rsidR="00B863EB">
        <w:rPr>
          <w:rFonts w:ascii="Arial" w:hAnsi="Arial" w:cs="Arial"/>
          <w:bCs/>
          <w:color w:val="000000"/>
        </w:rPr>
        <w:t xml:space="preserve"> – maximise floor area available in first floor area. Can keep door locked when not needed.</w:t>
      </w:r>
      <w:r w:rsidR="00B65740">
        <w:rPr>
          <w:rFonts w:ascii="Arial" w:hAnsi="Arial" w:cs="Arial"/>
          <w:bCs/>
          <w:color w:val="000000"/>
        </w:rPr>
        <w:t xml:space="preserve"> All agreed – purpose built trap door is best – gives more flexible use of space.</w:t>
      </w:r>
      <w:r w:rsidR="00DB09F3">
        <w:rPr>
          <w:rFonts w:ascii="Arial" w:hAnsi="Arial" w:cs="Arial"/>
          <w:bCs/>
          <w:color w:val="000000"/>
        </w:rPr>
        <w:t xml:space="preserve"> Manages risk in most appropriate way. Costs would balance each other out, DHVA recommends trap door option – all agreed.</w:t>
      </w:r>
    </w:p>
    <w:p w14:paraId="0B43C7B5" w14:textId="2AF5352A" w:rsidR="006067F1" w:rsidRDefault="006067F1" w:rsidP="0071477E">
      <w:pPr>
        <w:pStyle w:val="NormalWeb"/>
        <w:spacing w:before="100" w:beforeAutospacing="1" w:after="100" w:afterAutospacing="1"/>
        <w:ind w:left="1440"/>
        <w:rPr>
          <w:rFonts w:ascii="Arial" w:hAnsi="Arial" w:cs="Arial"/>
          <w:bCs/>
          <w:color w:val="000000"/>
        </w:rPr>
      </w:pPr>
      <w:r>
        <w:rPr>
          <w:rFonts w:ascii="Arial" w:hAnsi="Arial" w:cs="Arial"/>
          <w:bCs/>
          <w:color w:val="000000"/>
        </w:rPr>
        <w:t>External windows over stairs, reinstating bricked up openings, and proposing new glass and metal frames in openings – current design referencing gothic features that survive in tower. DHVA proposing gothic arch</w:t>
      </w:r>
      <w:r w:rsidR="00514BEB">
        <w:rPr>
          <w:rFonts w:ascii="Arial" w:hAnsi="Arial" w:cs="Arial"/>
          <w:bCs/>
          <w:color w:val="000000"/>
        </w:rPr>
        <w:t>.</w:t>
      </w:r>
      <w:r w:rsidR="00472859">
        <w:rPr>
          <w:rFonts w:ascii="Arial" w:hAnsi="Arial" w:cs="Arial"/>
          <w:bCs/>
          <w:color w:val="000000"/>
        </w:rPr>
        <w:t xml:space="preserve"> Bespoke frame using angle steel – carrying weight of glass, 50x50 equal angle to carry space of frame between glass – glazing sealed within metal frame</w:t>
      </w:r>
      <w:r w:rsidR="00E83891">
        <w:rPr>
          <w:rFonts w:ascii="Arial" w:hAnsi="Arial" w:cs="Arial"/>
          <w:bCs/>
          <w:color w:val="000000"/>
        </w:rPr>
        <w:t>, traditional lime mortar to seal from rain. Proposed double glazed units – clear glass – helps with additional light – health and safety over stairs</w:t>
      </w:r>
      <w:r w:rsidR="00BA7629">
        <w:rPr>
          <w:rFonts w:ascii="Arial" w:hAnsi="Arial" w:cs="Arial"/>
          <w:bCs/>
          <w:color w:val="000000"/>
        </w:rPr>
        <w:t>. Conservation enhancement – reinstating opening.</w:t>
      </w:r>
      <w:r w:rsidR="00423E5D">
        <w:rPr>
          <w:rFonts w:ascii="Arial" w:hAnsi="Arial" w:cs="Arial"/>
          <w:bCs/>
          <w:color w:val="000000"/>
        </w:rPr>
        <w:t xml:space="preserve"> Huge benefits internally. All in favour of proposal put forward by DHVA.</w:t>
      </w:r>
      <w:r w:rsidR="00AA3FBE">
        <w:rPr>
          <w:rFonts w:ascii="Arial" w:hAnsi="Arial" w:cs="Arial"/>
          <w:bCs/>
          <w:color w:val="000000"/>
        </w:rPr>
        <w:t xml:space="preserve"> Gothic lancet framing is an enhancing feature of the window – we like this.</w:t>
      </w:r>
    </w:p>
    <w:p w14:paraId="62EEFA7E" w14:textId="252409DC" w:rsidR="00830C79" w:rsidRDefault="00830C79" w:rsidP="0071477E">
      <w:pPr>
        <w:pStyle w:val="NormalWeb"/>
        <w:spacing w:before="100" w:beforeAutospacing="1" w:after="100" w:afterAutospacing="1"/>
        <w:ind w:left="1440"/>
        <w:rPr>
          <w:rFonts w:ascii="Arial" w:hAnsi="Arial" w:cs="Arial"/>
          <w:bCs/>
          <w:color w:val="000000"/>
        </w:rPr>
      </w:pPr>
      <w:r>
        <w:rPr>
          <w:rFonts w:ascii="Arial" w:hAnsi="Arial" w:cs="Arial"/>
          <w:bCs/>
          <w:color w:val="000000"/>
        </w:rPr>
        <w:lastRenderedPageBreak/>
        <w:t xml:space="preserve">Shape of </w:t>
      </w:r>
      <w:r w:rsidR="00411BE8">
        <w:rPr>
          <w:rFonts w:ascii="Arial" w:hAnsi="Arial" w:cs="Arial"/>
          <w:bCs/>
          <w:color w:val="000000"/>
        </w:rPr>
        <w:t>war memorial to be rectangle so it is not arch on top of arch.</w:t>
      </w:r>
    </w:p>
    <w:p w14:paraId="3EBD16F1" w14:textId="4595453A" w:rsidR="00411BE8" w:rsidRDefault="00411BE8" w:rsidP="0071477E">
      <w:pPr>
        <w:pStyle w:val="NormalWeb"/>
        <w:spacing w:before="100" w:beforeAutospacing="1" w:after="100" w:afterAutospacing="1"/>
        <w:ind w:left="1440"/>
        <w:rPr>
          <w:rFonts w:ascii="Arial" w:hAnsi="Arial" w:cs="Arial"/>
          <w:bCs/>
          <w:color w:val="000000"/>
        </w:rPr>
      </w:pPr>
      <w:r>
        <w:rPr>
          <w:rFonts w:ascii="Arial" w:hAnsi="Arial" w:cs="Arial"/>
          <w:bCs/>
          <w:color w:val="000000"/>
        </w:rPr>
        <w:t>Vertical ladder is flat against the wall to maximise floor space</w:t>
      </w:r>
      <w:r w:rsidR="00322CDE">
        <w:rPr>
          <w:rFonts w:ascii="Arial" w:hAnsi="Arial" w:cs="Arial"/>
          <w:bCs/>
          <w:color w:val="000000"/>
        </w:rPr>
        <w:t>. Retain safety measure to lock ladder in place.</w:t>
      </w:r>
      <w:r w:rsidR="0098046E">
        <w:rPr>
          <w:rFonts w:ascii="Arial" w:hAnsi="Arial" w:cs="Arial"/>
          <w:bCs/>
          <w:color w:val="000000"/>
        </w:rPr>
        <w:t xml:space="preserve"> Do this in a way that is sympathetic. </w:t>
      </w:r>
      <w:r w:rsidR="007E0BD6">
        <w:rPr>
          <w:rFonts w:ascii="Arial" w:hAnsi="Arial" w:cs="Arial"/>
          <w:bCs/>
          <w:color w:val="000000"/>
        </w:rPr>
        <w:t>Reinstate oak panel door</w:t>
      </w:r>
      <w:r w:rsidR="00A14B55">
        <w:rPr>
          <w:rFonts w:ascii="Arial" w:hAnsi="Arial" w:cs="Arial"/>
          <w:bCs/>
          <w:color w:val="000000"/>
        </w:rPr>
        <w:t xml:space="preserve"> acts as physical barrier to stop people going up. Allows parts of ground floor open without anyone there to manage space. </w:t>
      </w:r>
      <w:r w:rsidR="00EF42E4">
        <w:rPr>
          <w:rFonts w:ascii="Arial" w:hAnsi="Arial" w:cs="Arial"/>
          <w:bCs/>
          <w:color w:val="000000"/>
        </w:rPr>
        <w:t>Much more aesthetic solution than cage area. Look is improved. All agreed.</w:t>
      </w:r>
    </w:p>
    <w:p w14:paraId="6FEE6584" w14:textId="142FD308" w:rsidR="00F5296A" w:rsidRDefault="00F5296A" w:rsidP="00C23660">
      <w:pPr>
        <w:pStyle w:val="NormalWeb"/>
        <w:spacing w:before="100" w:beforeAutospacing="1" w:after="100" w:afterAutospacing="1"/>
        <w:ind w:left="1440"/>
        <w:rPr>
          <w:rFonts w:ascii="Arial" w:hAnsi="Arial" w:cs="Arial"/>
          <w:bCs/>
          <w:color w:val="000000"/>
        </w:rPr>
      </w:pPr>
      <w:r>
        <w:rPr>
          <w:rFonts w:ascii="Arial" w:hAnsi="Arial" w:cs="Arial"/>
          <w:bCs/>
          <w:color w:val="000000"/>
        </w:rPr>
        <w:t>Recomm</w:t>
      </w:r>
      <w:r w:rsidR="003A335C">
        <w:rPr>
          <w:rFonts w:ascii="Arial" w:hAnsi="Arial" w:cs="Arial"/>
          <w:bCs/>
          <w:color w:val="000000"/>
        </w:rPr>
        <w:t>en</w:t>
      </w:r>
      <w:r>
        <w:rPr>
          <w:rFonts w:ascii="Arial" w:hAnsi="Arial" w:cs="Arial"/>
          <w:bCs/>
          <w:color w:val="000000"/>
        </w:rPr>
        <w:t>dat</w:t>
      </w:r>
      <w:r w:rsidR="003A335C">
        <w:rPr>
          <w:rFonts w:ascii="Arial" w:hAnsi="Arial" w:cs="Arial"/>
          <w:bCs/>
          <w:color w:val="000000"/>
        </w:rPr>
        <w:t>i</w:t>
      </w:r>
      <w:r>
        <w:rPr>
          <w:rFonts w:ascii="Arial" w:hAnsi="Arial" w:cs="Arial"/>
          <w:bCs/>
          <w:color w:val="000000"/>
        </w:rPr>
        <w:t>ons of ecology report – to install bird and bat box at roof level – inside external wall – bat box to be installed in North elevation facing south, bird in south elevation facing north. Fully compatible wi</w:t>
      </w:r>
      <w:r w:rsidR="003A335C">
        <w:rPr>
          <w:rFonts w:ascii="Arial" w:hAnsi="Arial" w:cs="Arial"/>
          <w:bCs/>
          <w:color w:val="000000"/>
        </w:rPr>
        <w:t>th everything we’re doing – all support this.</w:t>
      </w:r>
    </w:p>
    <w:p w14:paraId="307B74A5" w14:textId="77777777" w:rsidR="00287ECE" w:rsidRDefault="00C23660" w:rsidP="00C23660">
      <w:pPr>
        <w:pStyle w:val="NormalWeb"/>
        <w:spacing w:before="100" w:beforeAutospacing="1" w:after="100" w:afterAutospacing="1"/>
        <w:ind w:left="1440"/>
        <w:rPr>
          <w:rFonts w:ascii="Arial" w:hAnsi="Arial" w:cs="Arial"/>
          <w:b/>
          <w:color w:val="000000"/>
        </w:rPr>
      </w:pPr>
      <w:r w:rsidRPr="00E53FDB">
        <w:rPr>
          <w:rFonts w:ascii="Arial" w:hAnsi="Arial" w:cs="Arial"/>
          <w:b/>
          <w:color w:val="000000"/>
        </w:rPr>
        <w:t>Recommendation: T</w:t>
      </w:r>
      <w:r w:rsidR="00E53FDB" w:rsidRPr="00E53FDB">
        <w:rPr>
          <w:rFonts w:ascii="Arial" w:hAnsi="Arial" w:cs="Arial"/>
          <w:b/>
          <w:color w:val="000000"/>
        </w:rPr>
        <w:t>o</w:t>
      </w:r>
      <w:r w:rsidRPr="00E53FDB">
        <w:rPr>
          <w:rFonts w:ascii="Arial" w:hAnsi="Arial" w:cs="Arial"/>
          <w:b/>
          <w:color w:val="000000"/>
        </w:rPr>
        <w:t xml:space="preserve"> move forward with the listed planning consent detailed in </w:t>
      </w:r>
      <w:r w:rsidR="00E53FDB" w:rsidRPr="00E53FDB">
        <w:rPr>
          <w:rFonts w:ascii="Arial" w:hAnsi="Arial" w:cs="Arial"/>
          <w:b/>
          <w:color w:val="000000"/>
        </w:rPr>
        <w:t xml:space="preserve">the </w:t>
      </w:r>
      <w:r w:rsidRPr="00E53FDB">
        <w:rPr>
          <w:rFonts w:ascii="Arial" w:hAnsi="Arial" w:cs="Arial"/>
          <w:b/>
          <w:color w:val="000000"/>
        </w:rPr>
        <w:t>timeline</w:t>
      </w:r>
      <w:r w:rsidR="00A77D20">
        <w:rPr>
          <w:rFonts w:ascii="Arial" w:hAnsi="Arial" w:cs="Arial"/>
          <w:b/>
          <w:color w:val="000000"/>
        </w:rPr>
        <w:t>.</w:t>
      </w:r>
    </w:p>
    <w:p w14:paraId="17E71483" w14:textId="6A6DD0FF" w:rsidR="00C23660" w:rsidRDefault="00287ECE" w:rsidP="00C23660">
      <w:pPr>
        <w:pStyle w:val="NormalWeb"/>
        <w:spacing w:before="100" w:beforeAutospacing="1" w:after="100" w:afterAutospacing="1"/>
        <w:ind w:left="1440"/>
        <w:rPr>
          <w:rFonts w:ascii="Arial" w:hAnsi="Arial" w:cs="Arial"/>
          <w:b/>
          <w:color w:val="000000"/>
        </w:rPr>
      </w:pPr>
      <w:r>
        <w:rPr>
          <w:rFonts w:ascii="Arial" w:hAnsi="Arial" w:cs="Arial"/>
          <w:b/>
          <w:color w:val="000000"/>
        </w:rPr>
        <w:t xml:space="preserve">Note: </w:t>
      </w:r>
      <w:r w:rsidR="00B463EF">
        <w:rPr>
          <w:rFonts w:ascii="Arial" w:hAnsi="Arial" w:cs="Arial"/>
          <w:b/>
          <w:color w:val="000000"/>
        </w:rPr>
        <w:t xml:space="preserve">Delegated authority to </w:t>
      </w:r>
      <w:r w:rsidR="009E46AC">
        <w:rPr>
          <w:rFonts w:ascii="Arial" w:hAnsi="Arial" w:cs="Arial"/>
          <w:b/>
          <w:color w:val="000000"/>
        </w:rPr>
        <w:t>P</w:t>
      </w:r>
      <w:r w:rsidR="00B463EF">
        <w:rPr>
          <w:rFonts w:ascii="Arial" w:hAnsi="Arial" w:cs="Arial"/>
          <w:b/>
          <w:color w:val="000000"/>
        </w:rPr>
        <w:t xml:space="preserve">roper </w:t>
      </w:r>
      <w:r w:rsidR="009E46AC">
        <w:rPr>
          <w:rFonts w:ascii="Arial" w:hAnsi="Arial" w:cs="Arial"/>
          <w:b/>
          <w:color w:val="000000"/>
        </w:rPr>
        <w:t>O</w:t>
      </w:r>
      <w:r w:rsidR="00B463EF">
        <w:rPr>
          <w:rFonts w:ascii="Arial" w:hAnsi="Arial" w:cs="Arial"/>
          <w:b/>
          <w:color w:val="000000"/>
        </w:rPr>
        <w:t>fficer subject to</w:t>
      </w:r>
      <w:r w:rsidR="00012C4D">
        <w:rPr>
          <w:rFonts w:ascii="Arial" w:hAnsi="Arial" w:cs="Arial"/>
          <w:b/>
          <w:color w:val="000000"/>
        </w:rPr>
        <w:t xml:space="preserve"> receiving Oliver’s report and </w:t>
      </w:r>
      <w:r w:rsidR="00FA28EE">
        <w:rPr>
          <w:rFonts w:ascii="Arial" w:hAnsi="Arial" w:cs="Arial"/>
          <w:b/>
          <w:color w:val="000000"/>
        </w:rPr>
        <w:t>Clock Tower committee being happy with it to move forward.</w:t>
      </w:r>
    </w:p>
    <w:p w14:paraId="2932BEA9" w14:textId="69FEF777" w:rsidR="00C739F1" w:rsidRDefault="00C739F1" w:rsidP="00C23660">
      <w:pPr>
        <w:pStyle w:val="NormalWeb"/>
        <w:spacing w:before="100" w:beforeAutospacing="1" w:after="100" w:afterAutospacing="1"/>
        <w:ind w:left="1440"/>
        <w:rPr>
          <w:rFonts w:ascii="Arial" w:hAnsi="Arial" w:cs="Arial"/>
          <w:bCs/>
          <w:color w:val="000000"/>
        </w:rPr>
      </w:pPr>
      <w:r>
        <w:rPr>
          <w:rFonts w:ascii="Arial" w:hAnsi="Arial" w:cs="Arial"/>
          <w:bCs/>
          <w:color w:val="000000"/>
        </w:rPr>
        <w:t>Heritage statement to accompany drawings</w:t>
      </w:r>
      <w:r w:rsidR="002010B9">
        <w:rPr>
          <w:rFonts w:ascii="Arial" w:hAnsi="Arial" w:cs="Arial"/>
          <w:bCs/>
          <w:color w:val="000000"/>
        </w:rPr>
        <w:t xml:space="preserve"> – application is not contentious and all changes are sympathetic. Outline heritage impact – which is negligible. DHVA is in process </w:t>
      </w:r>
      <w:r w:rsidR="00A77D20">
        <w:rPr>
          <w:rFonts w:ascii="Arial" w:hAnsi="Arial" w:cs="Arial"/>
          <w:bCs/>
          <w:color w:val="000000"/>
        </w:rPr>
        <w:t xml:space="preserve">of a </w:t>
      </w:r>
      <w:r w:rsidR="002010B9">
        <w:rPr>
          <w:rFonts w:ascii="Arial" w:hAnsi="Arial" w:cs="Arial"/>
          <w:bCs/>
          <w:color w:val="000000"/>
        </w:rPr>
        <w:t>draft - by end of this week.</w:t>
      </w:r>
    </w:p>
    <w:p w14:paraId="1164C99E" w14:textId="3B7B9038" w:rsidR="00FA28EE" w:rsidRDefault="00A402CA" w:rsidP="00C23660">
      <w:pPr>
        <w:pStyle w:val="NormalWeb"/>
        <w:spacing w:before="100" w:beforeAutospacing="1" w:after="100" w:afterAutospacing="1"/>
        <w:ind w:left="1440"/>
        <w:rPr>
          <w:rFonts w:ascii="Arial" w:hAnsi="Arial" w:cs="Arial"/>
          <w:bCs/>
          <w:color w:val="000000"/>
        </w:rPr>
      </w:pPr>
      <w:r>
        <w:rPr>
          <w:rFonts w:ascii="Arial" w:hAnsi="Arial" w:cs="Arial"/>
          <w:bCs/>
          <w:color w:val="000000"/>
        </w:rPr>
        <w:t>Live planning applications are currently around 8 weeks.</w:t>
      </w:r>
      <w:r w:rsidR="004E0698">
        <w:rPr>
          <w:rFonts w:ascii="Arial" w:hAnsi="Arial" w:cs="Arial"/>
          <w:bCs/>
          <w:color w:val="000000"/>
        </w:rPr>
        <w:t xml:space="preserve"> Listed building consent is part of planning application. </w:t>
      </w:r>
      <w:r w:rsidR="00287ECE">
        <w:rPr>
          <w:rFonts w:ascii="Arial" w:hAnsi="Arial" w:cs="Arial"/>
          <w:bCs/>
          <w:color w:val="000000"/>
        </w:rPr>
        <w:t>Works come under building regulations</w:t>
      </w:r>
      <w:r w:rsidR="00492BBD">
        <w:rPr>
          <w:rFonts w:ascii="Arial" w:hAnsi="Arial" w:cs="Arial"/>
          <w:bCs/>
          <w:color w:val="000000"/>
        </w:rPr>
        <w:t>.</w:t>
      </w:r>
    </w:p>
    <w:p w14:paraId="6AB9FC0C" w14:textId="77777777" w:rsidR="00443C7D" w:rsidRDefault="00443C7D" w:rsidP="00443C7D">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To consider this project, in the context of the Heritage Action Zone, and make recommendations as necessary</w:t>
      </w:r>
    </w:p>
    <w:p w14:paraId="2CBA708D" w14:textId="00467E31" w:rsidR="001858C9" w:rsidRDefault="00A4231C" w:rsidP="001858C9">
      <w:pPr>
        <w:pStyle w:val="NormalWeb"/>
        <w:spacing w:before="100" w:beforeAutospacing="1" w:after="100" w:afterAutospacing="1"/>
        <w:ind w:left="720"/>
        <w:rPr>
          <w:rFonts w:ascii="Arial" w:hAnsi="Arial" w:cs="Arial"/>
          <w:bCs/>
          <w:color w:val="000000"/>
        </w:rPr>
      </w:pPr>
      <w:r>
        <w:rPr>
          <w:rFonts w:ascii="Arial" w:hAnsi="Arial" w:cs="Arial"/>
          <w:bCs/>
          <w:color w:val="000000"/>
        </w:rPr>
        <w:t>Heritage Action Zone is coming</w:t>
      </w:r>
      <w:r w:rsidR="000F01CC">
        <w:rPr>
          <w:rFonts w:ascii="Arial" w:hAnsi="Arial" w:cs="Arial"/>
          <w:bCs/>
          <w:color w:val="000000"/>
        </w:rPr>
        <w:t xml:space="preserve">, and will have some implications. There would be small committee to comment on proposals and if proposals were enhancing, no objections. </w:t>
      </w:r>
      <w:r w:rsidR="006D432A">
        <w:rPr>
          <w:rFonts w:ascii="Arial" w:hAnsi="Arial" w:cs="Arial"/>
          <w:bCs/>
          <w:color w:val="000000"/>
        </w:rPr>
        <w:t>We can say we will consider proposals and will enhance as it is implemented in due course.</w:t>
      </w:r>
    </w:p>
    <w:p w14:paraId="4C57BBA9" w14:textId="5C65722D" w:rsidR="008E35D3" w:rsidRPr="00EF51B5" w:rsidRDefault="00EF51B5" w:rsidP="001858C9">
      <w:pPr>
        <w:pStyle w:val="NormalWeb"/>
        <w:spacing w:before="100" w:beforeAutospacing="1" w:after="100" w:afterAutospacing="1"/>
        <w:ind w:left="720"/>
        <w:rPr>
          <w:rFonts w:ascii="Arial" w:hAnsi="Arial" w:cs="Arial"/>
          <w:b/>
          <w:color w:val="000000"/>
        </w:rPr>
      </w:pPr>
      <w:r w:rsidRPr="00EF51B5">
        <w:rPr>
          <w:rFonts w:ascii="Arial" w:hAnsi="Arial" w:cs="Arial"/>
          <w:b/>
          <w:color w:val="000000"/>
        </w:rPr>
        <w:t xml:space="preserve">Recommendation: Arrange a meeting with David Stuart, and Wendy Jackson, </w:t>
      </w:r>
      <w:r w:rsidR="00360C23">
        <w:rPr>
          <w:rFonts w:ascii="Arial" w:hAnsi="Arial" w:cs="Arial"/>
          <w:b/>
          <w:color w:val="000000"/>
        </w:rPr>
        <w:t xml:space="preserve">to </w:t>
      </w:r>
      <w:r w:rsidRPr="00EF51B5">
        <w:rPr>
          <w:rFonts w:ascii="Arial" w:hAnsi="Arial" w:cs="Arial"/>
          <w:b/>
          <w:color w:val="000000"/>
        </w:rPr>
        <w:t xml:space="preserve">form joint meeting in next month. </w:t>
      </w:r>
    </w:p>
    <w:p w14:paraId="7C074B5F" w14:textId="77777777" w:rsidR="00443C7D" w:rsidRDefault="00443C7D" w:rsidP="00443C7D">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To receive update Re: Funding opportunities, and to make recommendations, as necessary</w:t>
      </w:r>
    </w:p>
    <w:p w14:paraId="2D5F0BD9" w14:textId="2AC24394" w:rsidR="00137BFA" w:rsidRDefault="00137BFA" w:rsidP="00137BFA">
      <w:pPr>
        <w:pStyle w:val="NormalWeb"/>
        <w:spacing w:before="100" w:beforeAutospacing="1" w:after="100" w:afterAutospacing="1"/>
        <w:ind w:left="720"/>
        <w:rPr>
          <w:rFonts w:ascii="Arial" w:hAnsi="Arial" w:cs="Arial"/>
          <w:bCs/>
          <w:color w:val="000000"/>
        </w:rPr>
      </w:pPr>
      <w:r>
        <w:rPr>
          <w:rFonts w:ascii="Arial" w:hAnsi="Arial" w:cs="Arial"/>
          <w:bCs/>
          <w:color w:val="000000"/>
        </w:rPr>
        <w:t>Now have information to put forward for planning, we also have information to put forward for funding applications.</w:t>
      </w:r>
      <w:r w:rsidR="001948D7">
        <w:rPr>
          <w:rFonts w:ascii="Arial" w:hAnsi="Arial" w:cs="Arial"/>
          <w:bCs/>
          <w:color w:val="000000"/>
        </w:rPr>
        <w:t xml:space="preserve"> Good time to explore once application is in, explore concurrently. David Stuart is first conversation, and he may help identify others to explore funding with. </w:t>
      </w:r>
      <w:r w:rsidR="00BD0C0E">
        <w:rPr>
          <w:rFonts w:ascii="Arial" w:hAnsi="Arial" w:cs="Arial"/>
          <w:bCs/>
          <w:color w:val="000000"/>
        </w:rPr>
        <w:t>Oliver and team to help fill in forms. Don’t want it to fall into Chris Jones remit. Clock Tower Committee to lead on</w:t>
      </w:r>
      <w:r w:rsidR="00113EA4">
        <w:rPr>
          <w:rFonts w:ascii="Arial" w:hAnsi="Arial" w:cs="Arial"/>
          <w:bCs/>
          <w:color w:val="000000"/>
        </w:rPr>
        <w:t>.</w:t>
      </w:r>
    </w:p>
    <w:p w14:paraId="2444393A" w14:textId="17B20A0D" w:rsidR="00113EA4" w:rsidRPr="00113EA4" w:rsidRDefault="00113EA4" w:rsidP="00137BFA">
      <w:pPr>
        <w:pStyle w:val="NormalWeb"/>
        <w:spacing w:before="100" w:beforeAutospacing="1" w:after="100" w:afterAutospacing="1"/>
        <w:ind w:left="720"/>
        <w:rPr>
          <w:rFonts w:ascii="Arial" w:hAnsi="Arial" w:cs="Arial"/>
          <w:b/>
          <w:color w:val="000000"/>
        </w:rPr>
      </w:pPr>
      <w:r w:rsidRPr="00113EA4">
        <w:rPr>
          <w:rFonts w:ascii="Arial" w:hAnsi="Arial" w:cs="Arial"/>
          <w:b/>
          <w:color w:val="000000"/>
        </w:rPr>
        <w:t>Recommendation: Explore funding opportunities with David Stuart, and act on any recommendations.</w:t>
      </w:r>
    </w:p>
    <w:p w14:paraId="3EE374BF" w14:textId="77777777" w:rsidR="00443C7D" w:rsidRDefault="00443C7D" w:rsidP="00443C7D">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lastRenderedPageBreak/>
        <w:t>To review and update Risk Register, and make recommendations as necessary</w:t>
      </w:r>
    </w:p>
    <w:p w14:paraId="217B1891" w14:textId="0D203568" w:rsidR="00113EA4" w:rsidRPr="00113EA4" w:rsidRDefault="00113EA4" w:rsidP="00113EA4">
      <w:pPr>
        <w:pStyle w:val="NormalWeb"/>
        <w:spacing w:before="100" w:beforeAutospacing="1" w:after="100" w:afterAutospacing="1"/>
        <w:ind w:left="720"/>
        <w:rPr>
          <w:rFonts w:ascii="Arial" w:hAnsi="Arial" w:cs="Arial"/>
          <w:bCs/>
          <w:color w:val="000000"/>
        </w:rPr>
      </w:pPr>
      <w:r>
        <w:rPr>
          <w:rFonts w:ascii="Arial" w:hAnsi="Arial" w:cs="Arial"/>
          <w:bCs/>
          <w:color w:val="000000"/>
        </w:rPr>
        <w:t xml:space="preserve">No changes at this stage. </w:t>
      </w:r>
      <w:r w:rsidR="007048A2">
        <w:rPr>
          <w:rFonts w:ascii="Arial" w:hAnsi="Arial" w:cs="Arial"/>
          <w:bCs/>
          <w:color w:val="000000"/>
        </w:rPr>
        <w:t xml:space="preserve">Many items in similar state to last month. Until application is decided, not much has changed. Have we captured delays </w:t>
      </w:r>
      <w:r w:rsidR="00FE4420">
        <w:rPr>
          <w:rFonts w:ascii="Arial" w:hAnsi="Arial" w:cs="Arial"/>
          <w:bCs/>
          <w:color w:val="000000"/>
        </w:rPr>
        <w:t xml:space="preserve">as risk – capacity issues at FoDDC – risk mitigation. Delays will affect timeline. </w:t>
      </w:r>
      <w:r w:rsidR="000F0073">
        <w:rPr>
          <w:rFonts w:ascii="Arial" w:hAnsi="Arial" w:cs="Arial"/>
          <w:bCs/>
          <w:color w:val="000000"/>
        </w:rPr>
        <w:t xml:space="preserve">Conservation Officer links to mitigate risks </w:t>
      </w:r>
      <w:r w:rsidR="00B968CE">
        <w:rPr>
          <w:rFonts w:ascii="Arial" w:hAnsi="Arial" w:cs="Arial"/>
          <w:bCs/>
          <w:color w:val="000000"/>
        </w:rPr>
        <w:t xml:space="preserve">– a member of this committee sits on planning at FODDC, so should have good access </w:t>
      </w:r>
      <w:r w:rsidR="00FF1B53">
        <w:rPr>
          <w:rFonts w:ascii="Arial" w:hAnsi="Arial" w:cs="Arial"/>
          <w:bCs/>
          <w:color w:val="000000"/>
        </w:rPr>
        <w:t>to move this forward at sensible pace.</w:t>
      </w:r>
    </w:p>
    <w:p w14:paraId="37029955" w14:textId="77777777" w:rsidR="00443C7D" w:rsidRDefault="00443C7D" w:rsidP="00443C7D">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To receive update on tracker re: project costs, and make recommendations as necessary</w:t>
      </w:r>
    </w:p>
    <w:p w14:paraId="4BFAFEE5" w14:textId="25D5920C" w:rsidR="00FE4420" w:rsidRPr="003931CA" w:rsidRDefault="0002528F" w:rsidP="00FE4420">
      <w:pPr>
        <w:pStyle w:val="NormalWeb"/>
        <w:spacing w:before="100" w:beforeAutospacing="1" w:after="100" w:afterAutospacing="1"/>
        <w:ind w:left="720"/>
        <w:rPr>
          <w:rFonts w:ascii="Arial" w:hAnsi="Arial" w:cs="Arial"/>
          <w:bCs/>
          <w:color w:val="000000"/>
        </w:rPr>
      </w:pPr>
      <w:r>
        <w:rPr>
          <w:rFonts w:ascii="Arial" w:hAnsi="Arial" w:cs="Arial"/>
          <w:bCs/>
          <w:color w:val="000000"/>
        </w:rPr>
        <w:t>Committed costs has been added</w:t>
      </w:r>
      <w:r w:rsidR="00712957">
        <w:rPr>
          <w:rFonts w:ascii="Arial" w:hAnsi="Arial" w:cs="Arial"/>
          <w:bCs/>
          <w:color w:val="000000"/>
        </w:rPr>
        <w:t xml:space="preserve"> to tracker</w:t>
      </w:r>
      <w:r>
        <w:rPr>
          <w:rFonts w:ascii="Arial" w:hAnsi="Arial" w:cs="Arial"/>
          <w:bCs/>
          <w:color w:val="000000"/>
        </w:rPr>
        <w:t xml:space="preserve"> and underspend on this year’s budget</w:t>
      </w:r>
      <w:r w:rsidR="00712957">
        <w:rPr>
          <w:rFonts w:ascii="Arial" w:hAnsi="Arial" w:cs="Arial"/>
          <w:bCs/>
          <w:color w:val="000000"/>
        </w:rPr>
        <w:t xml:space="preserve"> to be added as earmarked reserves for next year’s budget. It would be good to know next </w:t>
      </w:r>
      <w:r w:rsidR="003C3820">
        <w:rPr>
          <w:rFonts w:ascii="Arial" w:hAnsi="Arial" w:cs="Arial"/>
          <w:bCs/>
          <w:color w:val="000000"/>
        </w:rPr>
        <w:t>payments due for budget planning.</w:t>
      </w:r>
    </w:p>
    <w:p w14:paraId="79C11277" w14:textId="77777777" w:rsidR="00443C7D" w:rsidRDefault="00443C7D" w:rsidP="00443C7D">
      <w:pPr>
        <w:pStyle w:val="NormalWeb"/>
        <w:numPr>
          <w:ilvl w:val="0"/>
          <w:numId w:val="1"/>
        </w:numPr>
        <w:spacing w:before="100" w:beforeAutospacing="1" w:after="100" w:afterAutospacing="1"/>
        <w:rPr>
          <w:rFonts w:ascii="Arial" w:hAnsi="Arial" w:cs="Arial"/>
          <w:b/>
          <w:color w:val="000000"/>
        </w:rPr>
      </w:pPr>
      <w:r>
        <w:rPr>
          <w:rFonts w:ascii="Arial" w:hAnsi="Arial" w:cs="Arial"/>
          <w:b/>
          <w:color w:val="000000"/>
        </w:rPr>
        <w:t>To discuss any Contractual matters, and to make recommendations, as necessary</w:t>
      </w:r>
    </w:p>
    <w:p w14:paraId="68682A05" w14:textId="6F43D6CC" w:rsidR="003C3820" w:rsidRPr="003C3820" w:rsidRDefault="009250D6" w:rsidP="003C3820">
      <w:pPr>
        <w:pStyle w:val="NormalWeb"/>
        <w:spacing w:before="100" w:beforeAutospacing="1" w:after="100" w:afterAutospacing="1"/>
        <w:ind w:left="720"/>
        <w:rPr>
          <w:rFonts w:ascii="Arial" w:hAnsi="Arial" w:cs="Arial"/>
          <w:bCs/>
          <w:color w:val="000000"/>
        </w:rPr>
      </w:pPr>
      <w:r>
        <w:rPr>
          <w:rFonts w:ascii="Arial" w:hAnsi="Arial" w:cs="Arial"/>
          <w:bCs/>
          <w:color w:val="000000"/>
        </w:rPr>
        <w:t>None as yet. If there is a specific matter, we should reference it as 12a for transparency</w:t>
      </w:r>
      <w:r w:rsidR="00256AC7">
        <w:rPr>
          <w:rFonts w:ascii="Arial" w:hAnsi="Arial" w:cs="Arial"/>
          <w:bCs/>
          <w:color w:val="000000"/>
        </w:rPr>
        <w:t xml:space="preserve"> in future.</w:t>
      </w:r>
    </w:p>
    <w:p w14:paraId="41F3B403" w14:textId="0C66E3FC" w:rsidR="00AE6DE2" w:rsidRDefault="00AE6DE2" w:rsidP="00AE6DE2">
      <w:pPr>
        <w:rPr>
          <w:b/>
        </w:rPr>
      </w:pPr>
      <w:r>
        <w:rPr>
          <w:b/>
        </w:rPr>
        <w:tab/>
        <w:t>Meeting closed: 7</w:t>
      </w:r>
      <w:r w:rsidR="001858C9">
        <w:rPr>
          <w:b/>
        </w:rPr>
        <w:t>:</w:t>
      </w:r>
      <w:r w:rsidR="00256AC7">
        <w:rPr>
          <w:b/>
        </w:rPr>
        <w:t>41</w:t>
      </w:r>
      <w:r>
        <w:rPr>
          <w:b/>
        </w:rPr>
        <w:t>pm</w:t>
      </w:r>
    </w:p>
    <w:sectPr w:rsidR="00AE6DE2" w:rsidSect="00EA4612">
      <w:headerReference w:type="default" r:id="rId10"/>
      <w:footerReference w:type="default" r:id="rId11"/>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5DF72" w14:textId="77777777" w:rsidR="00AF258C" w:rsidRDefault="00AF258C">
      <w:r>
        <w:separator/>
      </w:r>
    </w:p>
  </w:endnote>
  <w:endnote w:type="continuationSeparator" w:id="0">
    <w:p w14:paraId="7DF39E87" w14:textId="77777777" w:rsidR="00AF258C" w:rsidRDefault="00AF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656125"/>
      <w:docPartObj>
        <w:docPartGallery w:val="Page Numbers (Bottom of Page)"/>
        <w:docPartUnique/>
      </w:docPartObj>
    </w:sdtPr>
    <w:sdtEndPr>
      <w:rPr>
        <w:color w:val="7F7F7F" w:themeColor="background1" w:themeShade="7F"/>
        <w:spacing w:val="60"/>
      </w:rPr>
    </w:sdtEndPr>
    <w:sdtContent>
      <w:p w14:paraId="104D03C1" w14:textId="0E11536F" w:rsidR="00101A10" w:rsidRDefault="00101A1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618C3" w:rsidRPr="006618C3">
          <w:rPr>
            <w:b/>
            <w:bCs/>
            <w:noProof/>
          </w:rPr>
          <w:t>4</w:t>
        </w:r>
        <w:r>
          <w:rPr>
            <w:b/>
            <w:bCs/>
            <w:noProof/>
          </w:rPr>
          <w:fldChar w:fldCharType="end"/>
        </w:r>
        <w:r>
          <w:rPr>
            <w:b/>
            <w:bCs/>
          </w:rPr>
          <w:t xml:space="preserve"> | </w:t>
        </w:r>
        <w:r>
          <w:rPr>
            <w:color w:val="7F7F7F" w:themeColor="background1" w:themeShade="7F"/>
            <w:spacing w:val="60"/>
          </w:rPr>
          <w:t>Page</w:t>
        </w:r>
      </w:p>
    </w:sdtContent>
  </w:sdt>
  <w:p w14:paraId="1E357A82" w14:textId="77777777" w:rsidR="0033645F" w:rsidRDefault="003364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1F8BA" w14:textId="77777777" w:rsidR="00AF258C" w:rsidRDefault="00AF258C">
      <w:r>
        <w:separator/>
      </w:r>
    </w:p>
  </w:footnote>
  <w:footnote w:type="continuationSeparator" w:id="0">
    <w:p w14:paraId="660A2094" w14:textId="77777777" w:rsidR="00AF258C" w:rsidRDefault="00AF2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C872" w14:textId="74F52965" w:rsidR="0033645F" w:rsidRPr="006F5324" w:rsidRDefault="006618C3" w:rsidP="00863C18">
    <w:pPr>
      <w:pBdr>
        <w:bottom w:val="single" w:sz="4" w:space="1" w:color="auto"/>
      </w:pBdr>
      <w:rPr>
        <w:rFonts w:ascii="Arial Black" w:hAnsi="Arial Black"/>
        <w:b/>
        <w:sz w:val="40"/>
        <w:szCs w:val="40"/>
      </w:rPr>
    </w:pPr>
    <w:r w:rsidRPr="00D551BE">
      <w:rPr>
        <w:noProof/>
        <w:lang w:eastAsia="en-GB"/>
      </w:rPr>
      <w:drawing>
        <wp:inline distT="0" distB="0" distL="0" distR="0" wp14:anchorId="7C41F828" wp14:editId="09DA2007">
          <wp:extent cx="781050" cy="806450"/>
          <wp:effectExtent l="0" t="0" r="0" b="0"/>
          <wp:docPr id="1001557974" name="Picture 1" descr="C:\Users\Hp\AppData\Local\Microsoft\Windows\Temporary Internet Files\Content.Outlook\QQHYGDV3\Coleford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Outlook\QQHYGDV3\ColefordT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806450"/>
                  </a:xfrm>
                  <a:prstGeom prst="rect">
                    <a:avLst/>
                  </a:prstGeom>
                  <a:noFill/>
                  <a:ln>
                    <a:noFill/>
                  </a:ln>
                </pic:spPr>
              </pic:pic>
            </a:graphicData>
          </a:graphic>
        </wp:inline>
      </w:drawing>
    </w:r>
    <w:r w:rsidR="0033645F" w:rsidRPr="00863C18">
      <w:rPr>
        <w:rFonts w:ascii="Arial Black" w:hAnsi="Arial Black"/>
        <w:b/>
        <w:sz w:val="40"/>
        <w:szCs w:val="40"/>
      </w:rPr>
      <w:t xml:space="preserve"> </w:t>
    </w:r>
    <w:r w:rsidR="0033645F">
      <w:rPr>
        <w:rFonts w:ascii="Arial Black" w:hAnsi="Arial Black"/>
        <w:b/>
        <w:sz w:val="40"/>
        <w:szCs w:val="40"/>
      </w:rPr>
      <w:tab/>
    </w:r>
    <w:r w:rsidR="0033645F">
      <w:rPr>
        <w:rFonts w:ascii="Arial Black" w:hAnsi="Arial Black"/>
        <w:b/>
        <w:sz w:val="40"/>
        <w:szCs w:val="40"/>
      </w:rPr>
      <w:tab/>
    </w:r>
    <w:r w:rsidR="0033645F">
      <w:rPr>
        <w:rFonts w:ascii="Arial Black" w:hAnsi="Arial Black"/>
        <w:b/>
        <w:sz w:val="40"/>
        <w:szCs w:val="40"/>
      </w:rPr>
      <w:tab/>
    </w:r>
    <w:r w:rsidR="0033645F">
      <w:rPr>
        <w:rFonts w:ascii="Arial Black" w:hAnsi="Arial Black"/>
        <w:b/>
        <w:sz w:val="40"/>
        <w:szCs w:val="40"/>
      </w:rPr>
      <w:tab/>
    </w:r>
    <w:r w:rsidR="0033645F">
      <w:rPr>
        <w:rFonts w:ascii="Arial Black" w:hAnsi="Arial Black"/>
        <w:b/>
        <w:sz w:val="40"/>
        <w:szCs w:val="40"/>
      </w:rPr>
      <w:tab/>
    </w:r>
    <w:r w:rsidR="0033645F">
      <w:rPr>
        <w:rFonts w:ascii="Arial Black" w:hAnsi="Arial Black"/>
        <w:b/>
        <w:sz w:val="40"/>
        <w:szCs w:val="40"/>
      </w:rPr>
      <w:tab/>
    </w:r>
    <w:r w:rsidR="0033645F">
      <w:rPr>
        <w:rFonts w:ascii="Arial Black" w:hAnsi="Arial Black"/>
        <w:b/>
        <w:sz w:val="40"/>
        <w:szCs w:val="40"/>
      </w:rPr>
      <w:tab/>
    </w:r>
    <w:r w:rsidR="0033645F" w:rsidRPr="006F5324">
      <w:rPr>
        <w:rFonts w:ascii="Arial Black" w:hAnsi="Arial Black"/>
        <w:b/>
        <w:sz w:val="40"/>
        <w:szCs w:val="40"/>
      </w:rPr>
      <w:t xml:space="preserve">Coleford </w:t>
    </w:r>
    <w:r w:rsidR="0033645F">
      <w:rPr>
        <w:rFonts w:ascii="Arial Black" w:hAnsi="Arial Black"/>
        <w:b/>
        <w:sz w:val="40"/>
        <w:szCs w:val="40"/>
      </w:rPr>
      <w:t>Town Council</w:t>
    </w:r>
  </w:p>
  <w:p w14:paraId="1454A7D1" w14:textId="77777777" w:rsidR="0033645F" w:rsidRDefault="003364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17E57"/>
    <w:multiLevelType w:val="hybridMultilevel"/>
    <w:tmpl w:val="C712A110"/>
    <w:lvl w:ilvl="0" w:tplc="1D5A8A34">
      <w:start w:val="1"/>
      <w:numFmt w:val="decimal"/>
      <w:lvlText w:val="%1."/>
      <w:lvlJc w:val="left"/>
      <w:pPr>
        <w:ind w:left="720" w:hanging="360"/>
      </w:pPr>
      <w:rPr>
        <w:rFonts w:ascii="Arial" w:eastAsiaTheme="minorHAnsi" w:hAnsi="Arial" w:cs="Arial"/>
        <w:b/>
        <w:color w:val="000000"/>
      </w:rPr>
    </w:lvl>
    <w:lvl w:ilvl="1" w:tplc="5BB2570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43DD0"/>
    <w:multiLevelType w:val="hybridMultilevel"/>
    <w:tmpl w:val="1F22BEDE"/>
    <w:lvl w:ilvl="0" w:tplc="FC62E474">
      <w:start w:val="1"/>
      <w:numFmt w:val="decimal"/>
      <w:lvlText w:val="%1."/>
      <w:lvlJc w:val="left"/>
      <w:pPr>
        <w:ind w:left="717" w:hanging="360"/>
      </w:pPr>
      <w:rPr>
        <w:rFonts w:hint="default"/>
        <w:b/>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 w15:restartNumberingAfterBreak="0">
    <w:nsid w:val="5FCC6934"/>
    <w:multiLevelType w:val="hybridMultilevel"/>
    <w:tmpl w:val="8C8EAEBC"/>
    <w:lvl w:ilvl="0" w:tplc="08090001">
      <w:start w:val="1"/>
      <w:numFmt w:val="bullet"/>
      <w:lvlText w:val=""/>
      <w:lvlJc w:val="left"/>
      <w:pPr>
        <w:ind w:left="2148" w:hanging="360"/>
      </w:pPr>
      <w:rPr>
        <w:rFonts w:ascii="Symbol" w:hAnsi="Symbol"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3" w15:restartNumberingAfterBreak="0">
    <w:nsid w:val="6E9F16D8"/>
    <w:multiLevelType w:val="hybridMultilevel"/>
    <w:tmpl w:val="EF263B1A"/>
    <w:lvl w:ilvl="0" w:tplc="A76EBB88">
      <w:start w:val="1"/>
      <w:numFmt w:val="decimal"/>
      <w:lvlText w:val="%1."/>
      <w:lvlJc w:val="left"/>
      <w:pPr>
        <w:ind w:left="720" w:hanging="360"/>
      </w:pPr>
      <w:rPr>
        <w:b/>
        <w:color w:val="auto"/>
      </w:rPr>
    </w:lvl>
    <w:lvl w:ilvl="1" w:tplc="B928E5C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D42"/>
    <w:rsid w:val="0000554B"/>
    <w:rsid w:val="00007AE3"/>
    <w:rsid w:val="00011FAD"/>
    <w:rsid w:val="00012C4D"/>
    <w:rsid w:val="000150AC"/>
    <w:rsid w:val="000151B3"/>
    <w:rsid w:val="00015FE0"/>
    <w:rsid w:val="0002161B"/>
    <w:rsid w:val="0002528F"/>
    <w:rsid w:val="00026BC8"/>
    <w:rsid w:val="00027319"/>
    <w:rsid w:val="00031698"/>
    <w:rsid w:val="00031888"/>
    <w:rsid w:val="000347A6"/>
    <w:rsid w:val="000356DA"/>
    <w:rsid w:val="000360F0"/>
    <w:rsid w:val="000413D8"/>
    <w:rsid w:val="0005499F"/>
    <w:rsid w:val="0005722D"/>
    <w:rsid w:val="00062351"/>
    <w:rsid w:val="00065039"/>
    <w:rsid w:val="00071206"/>
    <w:rsid w:val="00075B93"/>
    <w:rsid w:val="00077B20"/>
    <w:rsid w:val="00085AB0"/>
    <w:rsid w:val="000908B8"/>
    <w:rsid w:val="00091291"/>
    <w:rsid w:val="00097D5E"/>
    <w:rsid w:val="000A146B"/>
    <w:rsid w:val="000A2C23"/>
    <w:rsid w:val="000A35A9"/>
    <w:rsid w:val="000A36C1"/>
    <w:rsid w:val="000A3713"/>
    <w:rsid w:val="000A5DE3"/>
    <w:rsid w:val="000A6D05"/>
    <w:rsid w:val="000B3273"/>
    <w:rsid w:val="000B3BB2"/>
    <w:rsid w:val="000B5607"/>
    <w:rsid w:val="000B70D9"/>
    <w:rsid w:val="000B76A7"/>
    <w:rsid w:val="000B77B6"/>
    <w:rsid w:val="000C26C8"/>
    <w:rsid w:val="000C271E"/>
    <w:rsid w:val="000C38F0"/>
    <w:rsid w:val="000C5CAD"/>
    <w:rsid w:val="000C5EB9"/>
    <w:rsid w:val="000C6559"/>
    <w:rsid w:val="000C6A6E"/>
    <w:rsid w:val="000C7C01"/>
    <w:rsid w:val="000D13AE"/>
    <w:rsid w:val="000D52B8"/>
    <w:rsid w:val="000D6BC6"/>
    <w:rsid w:val="000D6E9D"/>
    <w:rsid w:val="000E090E"/>
    <w:rsid w:val="000E2C03"/>
    <w:rsid w:val="000E5C7D"/>
    <w:rsid w:val="000E5F3B"/>
    <w:rsid w:val="000E768B"/>
    <w:rsid w:val="000E78D0"/>
    <w:rsid w:val="000E7E2C"/>
    <w:rsid w:val="000F0073"/>
    <w:rsid w:val="000F015E"/>
    <w:rsid w:val="000F01CC"/>
    <w:rsid w:val="000F41DE"/>
    <w:rsid w:val="000F660C"/>
    <w:rsid w:val="001012F1"/>
    <w:rsid w:val="001015A0"/>
    <w:rsid w:val="00101A10"/>
    <w:rsid w:val="00101E96"/>
    <w:rsid w:val="001106BB"/>
    <w:rsid w:val="001110DE"/>
    <w:rsid w:val="00113EA4"/>
    <w:rsid w:val="001168B9"/>
    <w:rsid w:val="00120EBA"/>
    <w:rsid w:val="00120F35"/>
    <w:rsid w:val="001232FD"/>
    <w:rsid w:val="00123A40"/>
    <w:rsid w:val="00137BFA"/>
    <w:rsid w:val="001412B2"/>
    <w:rsid w:val="00144C7D"/>
    <w:rsid w:val="00146A38"/>
    <w:rsid w:val="00147B92"/>
    <w:rsid w:val="00147F7A"/>
    <w:rsid w:val="001570B4"/>
    <w:rsid w:val="00161478"/>
    <w:rsid w:val="001614AC"/>
    <w:rsid w:val="00161708"/>
    <w:rsid w:val="001629E0"/>
    <w:rsid w:val="001661FE"/>
    <w:rsid w:val="00174817"/>
    <w:rsid w:val="0017489D"/>
    <w:rsid w:val="00177E3C"/>
    <w:rsid w:val="00180C1F"/>
    <w:rsid w:val="001829BF"/>
    <w:rsid w:val="001839B2"/>
    <w:rsid w:val="001858C9"/>
    <w:rsid w:val="00185C49"/>
    <w:rsid w:val="00185D00"/>
    <w:rsid w:val="0019188B"/>
    <w:rsid w:val="00193220"/>
    <w:rsid w:val="00194570"/>
    <w:rsid w:val="001948D7"/>
    <w:rsid w:val="00195476"/>
    <w:rsid w:val="00195FCD"/>
    <w:rsid w:val="001A270F"/>
    <w:rsid w:val="001B7789"/>
    <w:rsid w:val="001C08E8"/>
    <w:rsid w:val="001C10E3"/>
    <w:rsid w:val="001C1D3F"/>
    <w:rsid w:val="001D00DB"/>
    <w:rsid w:val="001D0A4F"/>
    <w:rsid w:val="001D0AD7"/>
    <w:rsid w:val="001D30C7"/>
    <w:rsid w:val="001D3319"/>
    <w:rsid w:val="001E2D5B"/>
    <w:rsid w:val="001E53F5"/>
    <w:rsid w:val="001F2CAC"/>
    <w:rsid w:val="001F3D85"/>
    <w:rsid w:val="001F4B01"/>
    <w:rsid w:val="001F6E8B"/>
    <w:rsid w:val="001F7204"/>
    <w:rsid w:val="001F7953"/>
    <w:rsid w:val="00200013"/>
    <w:rsid w:val="002010B9"/>
    <w:rsid w:val="002018CD"/>
    <w:rsid w:val="00201CFA"/>
    <w:rsid w:val="0020279D"/>
    <w:rsid w:val="00203881"/>
    <w:rsid w:val="00204158"/>
    <w:rsid w:val="002044F8"/>
    <w:rsid w:val="00211436"/>
    <w:rsid w:val="0021231A"/>
    <w:rsid w:val="00213101"/>
    <w:rsid w:val="0021403E"/>
    <w:rsid w:val="00214263"/>
    <w:rsid w:val="0021657E"/>
    <w:rsid w:val="00222773"/>
    <w:rsid w:val="002257DB"/>
    <w:rsid w:val="00225E8C"/>
    <w:rsid w:val="00226E4B"/>
    <w:rsid w:val="002305FF"/>
    <w:rsid w:val="002309F3"/>
    <w:rsid w:val="00234978"/>
    <w:rsid w:val="00234F16"/>
    <w:rsid w:val="00240775"/>
    <w:rsid w:val="0024102B"/>
    <w:rsid w:val="00242079"/>
    <w:rsid w:val="00243AD3"/>
    <w:rsid w:val="0024411C"/>
    <w:rsid w:val="002502FB"/>
    <w:rsid w:val="00255DCF"/>
    <w:rsid w:val="00256560"/>
    <w:rsid w:val="002566C2"/>
    <w:rsid w:val="00256AC7"/>
    <w:rsid w:val="002631D5"/>
    <w:rsid w:val="0026466E"/>
    <w:rsid w:val="00267E04"/>
    <w:rsid w:val="00271737"/>
    <w:rsid w:val="00273584"/>
    <w:rsid w:val="00276F97"/>
    <w:rsid w:val="00282BF0"/>
    <w:rsid w:val="00282E9E"/>
    <w:rsid w:val="00284331"/>
    <w:rsid w:val="00284BFF"/>
    <w:rsid w:val="00286B50"/>
    <w:rsid w:val="00287ECE"/>
    <w:rsid w:val="00290B62"/>
    <w:rsid w:val="00290F70"/>
    <w:rsid w:val="00293455"/>
    <w:rsid w:val="0029432E"/>
    <w:rsid w:val="002A008A"/>
    <w:rsid w:val="002A56E6"/>
    <w:rsid w:val="002A7D1F"/>
    <w:rsid w:val="002B28AF"/>
    <w:rsid w:val="002B5F00"/>
    <w:rsid w:val="002B6741"/>
    <w:rsid w:val="002B7CFB"/>
    <w:rsid w:val="002C04B2"/>
    <w:rsid w:val="002C0E9B"/>
    <w:rsid w:val="002C178A"/>
    <w:rsid w:val="002C1A19"/>
    <w:rsid w:val="002C2786"/>
    <w:rsid w:val="002C58EC"/>
    <w:rsid w:val="002D0A01"/>
    <w:rsid w:val="002D1ACF"/>
    <w:rsid w:val="002D2A03"/>
    <w:rsid w:val="002D2AEE"/>
    <w:rsid w:val="002D367A"/>
    <w:rsid w:val="002D58AD"/>
    <w:rsid w:val="002D609F"/>
    <w:rsid w:val="002E100E"/>
    <w:rsid w:val="002E590E"/>
    <w:rsid w:val="002E5F54"/>
    <w:rsid w:val="002F196D"/>
    <w:rsid w:val="002F2F2D"/>
    <w:rsid w:val="002F62FA"/>
    <w:rsid w:val="002F6589"/>
    <w:rsid w:val="00300455"/>
    <w:rsid w:val="003006CF"/>
    <w:rsid w:val="00303218"/>
    <w:rsid w:val="003041A4"/>
    <w:rsid w:val="00305A3F"/>
    <w:rsid w:val="00311EC8"/>
    <w:rsid w:val="00312114"/>
    <w:rsid w:val="003123A3"/>
    <w:rsid w:val="00312AE7"/>
    <w:rsid w:val="00317457"/>
    <w:rsid w:val="0032173C"/>
    <w:rsid w:val="003218EF"/>
    <w:rsid w:val="00322CDE"/>
    <w:rsid w:val="00322F4C"/>
    <w:rsid w:val="00330D1B"/>
    <w:rsid w:val="0033301B"/>
    <w:rsid w:val="00334D4E"/>
    <w:rsid w:val="00335768"/>
    <w:rsid w:val="003362EB"/>
    <w:rsid w:val="0033645F"/>
    <w:rsid w:val="003402A0"/>
    <w:rsid w:val="003404AC"/>
    <w:rsid w:val="00341903"/>
    <w:rsid w:val="003513E0"/>
    <w:rsid w:val="00356B6B"/>
    <w:rsid w:val="00360C23"/>
    <w:rsid w:val="003614CB"/>
    <w:rsid w:val="00364E8F"/>
    <w:rsid w:val="0037208D"/>
    <w:rsid w:val="00373335"/>
    <w:rsid w:val="00373BF7"/>
    <w:rsid w:val="00374294"/>
    <w:rsid w:val="003757ED"/>
    <w:rsid w:val="00380AD5"/>
    <w:rsid w:val="00384295"/>
    <w:rsid w:val="003863EE"/>
    <w:rsid w:val="0038717D"/>
    <w:rsid w:val="00387799"/>
    <w:rsid w:val="0039295C"/>
    <w:rsid w:val="003931CA"/>
    <w:rsid w:val="0039424B"/>
    <w:rsid w:val="003A1412"/>
    <w:rsid w:val="003A335C"/>
    <w:rsid w:val="003A6D26"/>
    <w:rsid w:val="003B0124"/>
    <w:rsid w:val="003B28B5"/>
    <w:rsid w:val="003B30BD"/>
    <w:rsid w:val="003B4F19"/>
    <w:rsid w:val="003B5ABC"/>
    <w:rsid w:val="003B7624"/>
    <w:rsid w:val="003C10F6"/>
    <w:rsid w:val="003C11F1"/>
    <w:rsid w:val="003C350E"/>
    <w:rsid w:val="003C3820"/>
    <w:rsid w:val="003C7487"/>
    <w:rsid w:val="003C7D11"/>
    <w:rsid w:val="003D5431"/>
    <w:rsid w:val="003D7235"/>
    <w:rsid w:val="003E224A"/>
    <w:rsid w:val="003E5E57"/>
    <w:rsid w:val="003F3995"/>
    <w:rsid w:val="003F5875"/>
    <w:rsid w:val="003F7138"/>
    <w:rsid w:val="003F7EA9"/>
    <w:rsid w:val="0040251E"/>
    <w:rsid w:val="00404937"/>
    <w:rsid w:val="00411BE8"/>
    <w:rsid w:val="00421414"/>
    <w:rsid w:val="00423E5D"/>
    <w:rsid w:val="00424A7D"/>
    <w:rsid w:val="00427138"/>
    <w:rsid w:val="00430238"/>
    <w:rsid w:val="00433ACA"/>
    <w:rsid w:val="004352EE"/>
    <w:rsid w:val="00435A46"/>
    <w:rsid w:val="00437E16"/>
    <w:rsid w:val="00443C7D"/>
    <w:rsid w:val="00444F46"/>
    <w:rsid w:val="00447B08"/>
    <w:rsid w:val="004501D4"/>
    <w:rsid w:val="00454B06"/>
    <w:rsid w:val="00456AB7"/>
    <w:rsid w:val="0045756A"/>
    <w:rsid w:val="0046296B"/>
    <w:rsid w:val="004643CC"/>
    <w:rsid w:val="00470E62"/>
    <w:rsid w:val="00472859"/>
    <w:rsid w:val="0047354A"/>
    <w:rsid w:val="00474853"/>
    <w:rsid w:val="00477B18"/>
    <w:rsid w:val="00483992"/>
    <w:rsid w:val="00492BBD"/>
    <w:rsid w:val="00492E70"/>
    <w:rsid w:val="0049572D"/>
    <w:rsid w:val="004969A3"/>
    <w:rsid w:val="004A1BA5"/>
    <w:rsid w:val="004A4EF1"/>
    <w:rsid w:val="004B1A3F"/>
    <w:rsid w:val="004B2A9D"/>
    <w:rsid w:val="004B3E66"/>
    <w:rsid w:val="004B4E54"/>
    <w:rsid w:val="004B612C"/>
    <w:rsid w:val="004B7621"/>
    <w:rsid w:val="004C75F8"/>
    <w:rsid w:val="004D29A6"/>
    <w:rsid w:val="004D2C92"/>
    <w:rsid w:val="004D421E"/>
    <w:rsid w:val="004E0698"/>
    <w:rsid w:val="004E27F4"/>
    <w:rsid w:val="004E4CBE"/>
    <w:rsid w:val="004E570C"/>
    <w:rsid w:val="004E68C0"/>
    <w:rsid w:val="004E7CC7"/>
    <w:rsid w:val="004F027E"/>
    <w:rsid w:val="004F08DF"/>
    <w:rsid w:val="004F15ED"/>
    <w:rsid w:val="004F4788"/>
    <w:rsid w:val="004F5AF0"/>
    <w:rsid w:val="004F6982"/>
    <w:rsid w:val="005035FD"/>
    <w:rsid w:val="00504114"/>
    <w:rsid w:val="00505FE5"/>
    <w:rsid w:val="005126D5"/>
    <w:rsid w:val="00514AF2"/>
    <w:rsid w:val="00514BEB"/>
    <w:rsid w:val="00514DDF"/>
    <w:rsid w:val="00515C5C"/>
    <w:rsid w:val="00516EE4"/>
    <w:rsid w:val="0051744A"/>
    <w:rsid w:val="00522E66"/>
    <w:rsid w:val="005305DA"/>
    <w:rsid w:val="00532DCD"/>
    <w:rsid w:val="005343BE"/>
    <w:rsid w:val="00534829"/>
    <w:rsid w:val="00534C0B"/>
    <w:rsid w:val="00536D59"/>
    <w:rsid w:val="00540BF6"/>
    <w:rsid w:val="00542A8A"/>
    <w:rsid w:val="005439C9"/>
    <w:rsid w:val="005475ED"/>
    <w:rsid w:val="00547645"/>
    <w:rsid w:val="0055099F"/>
    <w:rsid w:val="00550DEC"/>
    <w:rsid w:val="00556724"/>
    <w:rsid w:val="005572E0"/>
    <w:rsid w:val="005610D8"/>
    <w:rsid w:val="005728B4"/>
    <w:rsid w:val="00573018"/>
    <w:rsid w:val="005742CF"/>
    <w:rsid w:val="00574D38"/>
    <w:rsid w:val="00576B45"/>
    <w:rsid w:val="00580492"/>
    <w:rsid w:val="005824DC"/>
    <w:rsid w:val="005839E4"/>
    <w:rsid w:val="005841CF"/>
    <w:rsid w:val="005917ED"/>
    <w:rsid w:val="0059327B"/>
    <w:rsid w:val="00593807"/>
    <w:rsid w:val="00593CBD"/>
    <w:rsid w:val="00594BF8"/>
    <w:rsid w:val="0059685A"/>
    <w:rsid w:val="005A0F0C"/>
    <w:rsid w:val="005A141E"/>
    <w:rsid w:val="005A3757"/>
    <w:rsid w:val="005A6FE7"/>
    <w:rsid w:val="005B0617"/>
    <w:rsid w:val="005C32A4"/>
    <w:rsid w:val="005D23B2"/>
    <w:rsid w:val="005E2CF2"/>
    <w:rsid w:val="005E5C34"/>
    <w:rsid w:val="005E63EE"/>
    <w:rsid w:val="005F133B"/>
    <w:rsid w:val="005F2169"/>
    <w:rsid w:val="005F3552"/>
    <w:rsid w:val="005F57BC"/>
    <w:rsid w:val="006036F9"/>
    <w:rsid w:val="00605036"/>
    <w:rsid w:val="006067F1"/>
    <w:rsid w:val="00614E61"/>
    <w:rsid w:val="00616EB6"/>
    <w:rsid w:val="00620EA8"/>
    <w:rsid w:val="00621AF5"/>
    <w:rsid w:val="00622191"/>
    <w:rsid w:val="0063443B"/>
    <w:rsid w:val="006358FC"/>
    <w:rsid w:val="00642D3C"/>
    <w:rsid w:val="00644B5C"/>
    <w:rsid w:val="00657CB8"/>
    <w:rsid w:val="00660A8E"/>
    <w:rsid w:val="00660C58"/>
    <w:rsid w:val="006618C3"/>
    <w:rsid w:val="00661A53"/>
    <w:rsid w:val="00662DBB"/>
    <w:rsid w:val="006652BB"/>
    <w:rsid w:val="00667ABA"/>
    <w:rsid w:val="00674FCC"/>
    <w:rsid w:val="00683CBF"/>
    <w:rsid w:val="00686347"/>
    <w:rsid w:val="00691632"/>
    <w:rsid w:val="0069254D"/>
    <w:rsid w:val="006945AC"/>
    <w:rsid w:val="006953E4"/>
    <w:rsid w:val="0069754E"/>
    <w:rsid w:val="006A2238"/>
    <w:rsid w:val="006A3E7B"/>
    <w:rsid w:val="006A4A69"/>
    <w:rsid w:val="006A55CC"/>
    <w:rsid w:val="006A7D10"/>
    <w:rsid w:val="006A7D95"/>
    <w:rsid w:val="006B4D4A"/>
    <w:rsid w:val="006B581C"/>
    <w:rsid w:val="006B7D4E"/>
    <w:rsid w:val="006C00D8"/>
    <w:rsid w:val="006C267C"/>
    <w:rsid w:val="006C45DC"/>
    <w:rsid w:val="006C4C0B"/>
    <w:rsid w:val="006C4C50"/>
    <w:rsid w:val="006C7D1C"/>
    <w:rsid w:val="006D0CAE"/>
    <w:rsid w:val="006D128C"/>
    <w:rsid w:val="006D432A"/>
    <w:rsid w:val="006D4B8B"/>
    <w:rsid w:val="006E0158"/>
    <w:rsid w:val="006E310B"/>
    <w:rsid w:val="006E6223"/>
    <w:rsid w:val="006E695C"/>
    <w:rsid w:val="006E74C1"/>
    <w:rsid w:val="006E7848"/>
    <w:rsid w:val="006F2E3E"/>
    <w:rsid w:val="006F43E3"/>
    <w:rsid w:val="007000E3"/>
    <w:rsid w:val="007028EE"/>
    <w:rsid w:val="007048A2"/>
    <w:rsid w:val="00704CEB"/>
    <w:rsid w:val="00705973"/>
    <w:rsid w:val="00707347"/>
    <w:rsid w:val="007119DC"/>
    <w:rsid w:val="00711C7B"/>
    <w:rsid w:val="00712957"/>
    <w:rsid w:val="0071477E"/>
    <w:rsid w:val="00714CB8"/>
    <w:rsid w:val="00716362"/>
    <w:rsid w:val="00720193"/>
    <w:rsid w:val="007227E6"/>
    <w:rsid w:val="0072361C"/>
    <w:rsid w:val="00724A4A"/>
    <w:rsid w:val="00725FD4"/>
    <w:rsid w:val="00726D84"/>
    <w:rsid w:val="007300CD"/>
    <w:rsid w:val="00730CCD"/>
    <w:rsid w:val="007316D6"/>
    <w:rsid w:val="0073582B"/>
    <w:rsid w:val="00735CC4"/>
    <w:rsid w:val="007375DA"/>
    <w:rsid w:val="007403F6"/>
    <w:rsid w:val="00746782"/>
    <w:rsid w:val="00746F08"/>
    <w:rsid w:val="00753028"/>
    <w:rsid w:val="0076020C"/>
    <w:rsid w:val="00760E8A"/>
    <w:rsid w:val="00761F42"/>
    <w:rsid w:val="00764B96"/>
    <w:rsid w:val="00764FE6"/>
    <w:rsid w:val="007652FD"/>
    <w:rsid w:val="0077013F"/>
    <w:rsid w:val="00774148"/>
    <w:rsid w:val="00786229"/>
    <w:rsid w:val="007863B2"/>
    <w:rsid w:val="00787176"/>
    <w:rsid w:val="0079107A"/>
    <w:rsid w:val="00797B55"/>
    <w:rsid w:val="007B245C"/>
    <w:rsid w:val="007B2C00"/>
    <w:rsid w:val="007B3258"/>
    <w:rsid w:val="007C05F0"/>
    <w:rsid w:val="007C2CF1"/>
    <w:rsid w:val="007D0F76"/>
    <w:rsid w:val="007D4CFE"/>
    <w:rsid w:val="007D562B"/>
    <w:rsid w:val="007D6196"/>
    <w:rsid w:val="007E0BD6"/>
    <w:rsid w:val="007E146E"/>
    <w:rsid w:val="007E7EF6"/>
    <w:rsid w:val="007F3386"/>
    <w:rsid w:val="007F4470"/>
    <w:rsid w:val="007F51DC"/>
    <w:rsid w:val="007F6086"/>
    <w:rsid w:val="007F6AB1"/>
    <w:rsid w:val="007F7293"/>
    <w:rsid w:val="008029B7"/>
    <w:rsid w:val="00805A96"/>
    <w:rsid w:val="00807F46"/>
    <w:rsid w:val="0081058F"/>
    <w:rsid w:val="0081075B"/>
    <w:rsid w:val="008138EB"/>
    <w:rsid w:val="0081532B"/>
    <w:rsid w:val="008247A2"/>
    <w:rsid w:val="0082530A"/>
    <w:rsid w:val="0082570D"/>
    <w:rsid w:val="00825E77"/>
    <w:rsid w:val="00830C79"/>
    <w:rsid w:val="00831B74"/>
    <w:rsid w:val="00831EFE"/>
    <w:rsid w:val="0083396D"/>
    <w:rsid w:val="00834001"/>
    <w:rsid w:val="00835C43"/>
    <w:rsid w:val="00835F8B"/>
    <w:rsid w:val="00836606"/>
    <w:rsid w:val="00836E36"/>
    <w:rsid w:val="008421FB"/>
    <w:rsid w:val="00842561"/>
    <w:rsid w:val="00844362"/>
    <w:rsid w:val="00844E20"/>
    <w:rsid w:val="00847036"/>
    <w:rsid w:val="00847760"/>
    <w:rsid w:val="00855228"/>
    <w:rsid w:val="00856101"/>
    <w:rsid w:val="008606F4"/>
    <w:rsid w:val="00861773"/>
    <w:rsid w:val="00863C18"/>
    <w:rsid w:val="00873DAA"/>
    <w:rsid w:val="00876036"/>
    <w:rsid w:val="008836DA"/>
    <w:rsid w:val="00884F4A"/>
    <w:rsid w:val="008B0A63"/>
    <w:rsid w:val="008B156D"/>
    <w:rsid w:val="008B1D42"/>
    <w:rsid w:val="008B2B89"/>
    <w:rsid w:val="008B34AF"/>
    <w:rsid w:val="008B3581"/>
    <w:rsid w:val="008B535D"/>
    <w:rsid w:val="008B5671"/>
    <w:rsid w:val="008B6824"/>
    <w:rsid w:val="008C0A1B"/>
    <w:rsid w:val="008C1594"/>
    <w:rsid w:val="008C1C32"/>
    <w:rsid w:val="008C2ED0"/>
    <w:rsid w:val="008C38D2"/>
    <w:rsid w:val="008C3CA6"/>
    <w:rsid w:val="008C5463"/>
    <w:rsid w:val="008C7B06"/>
    <w:rsid w:val="008D38A4"/>
    <w:rsid w:val="008E15E5"/>
    <w:rsid w:val="008E3112"/>
    <w:rsid w:val="008E35D3"/>
    <w:rsid w:val="008F1FD6"/>
    <w:rsid w:val="009036ED"/>
    <w:rsid w:val="00913C5B"/>
    <w:rsid w:val="00915189"/>
    <w:rsid w:val="00917631"/>
    <w:rsid w:val="00920514"/>
    <w:rsid w:val="00921479"/>
    <w:rsid w:val="00924A81"/>
    <w:rsid w:val="009250D6"/>
    <w:rsid w:val="00932EC8"/>
    <w:rsid w:val="0093495A"/>
    <w:rsid w:val="00935BBE"/>
    <w:rsid w:val="00935BD1"/>
    <w:rsid w:val="009374EC"/>
    <w:rsid w:val="0093764F"/>
    <w:rsid w:val="00937D41"/>
    <w:rsid w:val="00940C2C"/>
    <w:rsid w:val="00941523"/>
    <w:rsid w:val="00942B70"/>
    <w:rsid w:val="0094439D"/>
    <w:rsid w:val="009449A8"/>
    <w:rsid w:val="00944BA4"/>
    <w:rsid w:val="00946BA6"/>
    <w:rsid w:val="00951F40"/>
    <w:rsid w:val="0095208E"/>
    <w:rsid w:val="00952C0B"/>
    <w:rsid w:val="0095614B"/>
    <w:rsid w:val="009562A9"/>
    <w:rsid w:val="0095693D"/>
    <w:rsid w:val="00964F82"/>
    <w:rsid w:val="00965829"/>
    <w:rsid w:val="00974EAD"/>
    <w:rsid w:val="00975F8D"/>
    <w:rsid w:val="0098046E"/>
    <w:rsid w:val="00983E0C"/>
    <w:rsid w:val="00987526"/>
    <w:rsid w:val="00987B67"/>
    <w:rsid w:val="00987B82"/>
    <w:rsid w:val="00990D1C"/>
    <w:rsid w:val="00991A45"/>
    <w:rsid w:val="00997497"/>
    <w:rsid w:val="009975A9"/>
    <w:rsid w:val="009A0AC4"/>
    <w:rsid w:val="009A30D8"/>
    <w:rsid w:val="009A7BD7"/>
    <w:rsid w:val="009A7E0C"/>
    <w:rsid w:val="009B36C3"/>
    <w:rsid w:val="009B4738"/>
    <w:rsid w:val="009B5621"/>
    <w:rsid w:val="009B62A3"/>
    <w:rsid w:val="009C2027"/>
    <w:rsid w:val="009C5729"/>
    <w:rsid w:val="009D27E2"/>
    <w:rsid w:val="009D3BA6"/>
    <w:rsid w:val="009D6A27"/>
    <w:rsid w:val="009E46AC"/>
    <w:rsid w:val="009E5722"/>
    <w:rsid w:val="009E5879"/>
    <w:rsid w:val="009E6547"/>
    <w:rsid w:val="009E7F7C"/>
    <w:rsid w:val="009F0334"/>
    <w:rsid w:val="009F053C"/>
    <w:rsid w:val="009F0F08"/>
    <w:rsid w:val="009F5108"/>
    <w:rsid w:val="009F747E"/>
    <w:rsid w:val="00A010D0"/>
    <w:rsid w:val="00A079F2"/>
    <w:rsid w:val="00A10785"/>
    <w:rsid w:val="00A1271B"/>
    <w:rsid w:val="00A13446"/>
    <w:rsid w:val="00A13FE7"/>
    <w:rsid w:val="00A14B55"/>
    <w:rsid w:val="00A179E8"/>
    <w:rsid w:val="00A22201"/>
    <w:rsid w:val="00A24E7F"/>
    <w:rsid w:val="00A310BB"/>
    <w:rsid w:val="00A33EBB"/>
    <w:rsid w:val="00A37828"/>
    <w:rsid w:val="00A400D9"/>
    <w:rsid w:val="00A402CA"/>
    <w:rsid w:val="00A4231C"/>
    <w:rsid w:val="00A44BA1"/>
    <w:rsid w:val="00A44BEA"/>
    <w:rsid w:val="00A456DD"/>
    <w:rsid w:val="00A461E5"/>
    <w:rsid w:val="00A53AB1"/>
    <w:rsid w:val="00A54638"/>
    <w:rsid w:val="00A5582E"/>
    <w:rsid w:val="00A57539"/>
    <w:rsid w:val="00A578CE"/>
    <w:rsid w:val="00A6384F"/>
    <w:rsid w:val="00A63E67"/>
    <w:rsid w:val="00A6402C"/>
    <w:rsid w:val="00A65FB4"/>
    <w:rsid w:val="00A743BD"/>
    <w:rsid w:val="00A77D20"/>
    <w:rsid w:val="00A80700"/>
    <w:rsid w:val="00A810B4"/>
    <w:rsid w:val="00A81C46"/>
    <w:rsid w:val="00A878A2"/>
    <w:rsid w:val="00A91645"/>
    <w:rsid w:val="00A943D8"/>
    <w:rsid w:val="00A94601"/>
    <w:rsid w:val="00A95CF9"/>
    <w:rsid w:val="00A9663B"/>
    <w:rsid w:val="00AA1B8E"/>
    <w:rsid w:val="00AA2570"/>
    <w:rsid w:val="00AA3FBE"/>
    <w:rsid w:val="00AA5F78"/>
    <w:rsid w:val="00AB03B0"/>
    <w:rsid w:val="00AB08B0"/>
    <w:rsid w:val="00AB2DEB"/>
    <w:rsid w:val="00AB379C"/>
    <w:rsid w:val="00AC0BAE"/>
    <w:rsid w:val="00AC40A6"/>
    <w:rsid w:val="00AC631A"/>
    <w:rsid w:val="00AD0925"/>
    <w:rsid w:val="00AD2237"/>
    <w:rsid w:val="00AD251E"/>
    <w:rsid w:val="00AD6907"/>
    <w:rsid w:val="00AE37BA"/>
    <w:rsid w:val="00AE4C3C"/>
    <w:rsid w:val="00AE5E89"/>
    <w:rsid w:val="00AE6DE2"/>
    <w:rsid w:val="00AE7EC3"/>
    <w:rsid w:val="00AE7FB7"/>
    <w:rsid w:val="00AF241A"/>
    <w:rsid w:val="00AF258C"/>
    <w:rsid w:val="00AF48D9"/>
    <w:rsid w:val="00AF4CE4"/>
    <w:rsid w:val="00AF5592"/>
    <w:rsid w:val="00B01D1F"/>
    <w:rsid w:val="00B15867"/>
    <w:rsid w:val="00B26313"/>
    <w:rsid w:val="00B30487"/>
    <w:rsid w:val="00B33F85"/>
    <w:rsid w:val="00B346F7"/>
    <w:rsid w:val="00B35A9E"/>
    <w:rsid w:val="00B37CEB"/>
    <w:rsid w:val="00B419B9"/>
    <w:rsid w:val="00B42872"/>
    <w:rsid w:val="00B463EF"/>
    <w:rsid w:val="00B466B1"/>
    <w:rsid w:val="00B52D7D"/>
    <w:rsid w:val="00B55A59"/>
    <w:rsid w:val="00B60BAA"/>
    <w:rsid w:val="00B62405"/>
    <w:rsid w:val="00B629B4"/>
    <w:rsid w:val="00B65017"/>
    <w:rsid w:val="00B65740"/>
    <w:rsid w:val="00B710A0"/>
    <w:rsid w:val="00B71EA4"/>
    <w:rsid w:val="00B71FD6"/>
    <w:rsid w:val="00B7315F"/>
    <w:rsid w:val="00B775F2"/>
    <w:rsid w:val="00B80020"/>
    <w:rsid w:val="00B801C7"/>
    <w:rsid w:val="00B80441"/>
    <w:rsid w:val="00B852A9"/>
    <w:rsid w:val="00B863EB"/>
    <w:rsid w:val="00B94B95"/>
    <w:rsid w:val="00B968CE"/>
    <w:rsid w:val="00B972CC"/>
    <w:rsid w:val="00BA04D5"/>
    <w:rsid w:val="00BA2B5B"/>
    <w:rsid w:val="00BA5C13"/>
    <w:rsid w:val="00BA7629"/>
    <w:rsid w:val="00BB152B"/>
    <w:rsid w:val="00BB3103"/>
    <w:rsid w:val="00BC29C7"/>
    <w:rsid w:val="00BC2A37"/>
    <w:rsid w:val="00BC4A8D"/>
    <w:rsid w:val="00BC5183"/>
    <w:rsid w:val="00BD0C0E"/>
    <w:rsid w:val="00BD263A"/>
    <w:rsid w:val="00BD3E61"/>
    <w:rsid w:val="00BD6486"/>
    <w:rsid w:val="00BD6738"/>
    <w:rsid w:val="00BE1B47"/>
    <w:rsid w:val="00BE570E"/>
    <w:rsid w:val="00BF0532"/>
    <w:rsid w:val="00BF651D"/>
    <w:rsid w:val="00BF7807"/>
    <w:rsid w:val="00C034DA"/>
    <w:rsid w:val="00C05531"/>
    <w:rsid w:val="00C05FE1"/>
    <w:rsid w:val="00C06634"/>
    <w:rsid w:val="00C10268"/>
    <w:rsid w:val="00C12249"/>
    <w:rsid w:val="00C1434F"/>
    <w:rsid w:val="00C15BDB"/>
    <w:rsid w:val="00C15E88"/>
    <w:rsid w:val="00C20CD4"/>
    <w:rsid w:val="00C2216D"/>
    <w:rsid w:val="00C23660"/>
    <w:rsid w:val="00C2385F"/>
    <w:rsid w:val="00C27C6F"/>
    <w:rsid w:val="00C30FAE"/>
    <w:rsid w:val="00C34AAA"/>
    <w:rsid w:val="00C36F42"/>
    <w:rsid w:val="00C417A3"/>
    <w:rsid w:val="00C47F2B"/>
    <w:rsid w:val="00C61E43"/>
    <w:rsid w:val="00C662A3"/>
    <w:rsid w:val="00C666E0"/>
    <w:rsid w:val="00C739F1"/>
    <w:rsid w:val="00C745FE"/>
    <w:rsid w:val="00C76E85"/>
    <w:rsid w:val="00C84A90"/>
    <w:rsid w:val="00C87BE6"/>
    <w:rsid w:val="00C95F03"/>
    <w:rsid w:val="00C966EB"/>
    <w:rsid w:val="00CA64B3"/>
    <w:rsid w:val="00CA701E"/>
    <w:rsid w:val="00CA7DC6"/>
    <w:rsid w:val="00CB2A59"/>
    <w:rsid w:val="00CB3B82"/>
    <w:rsid w:val="00CB4156"/>
    <w:rsid w:val="00CB58B5"/>
    <w:rsid w:val="00CB7FAE"/>
    <w:rsid w:val="00CC056F"/>
    <w:rsid w:val="00CC1588"/>
    <w:rsid w:val="00CC1B00"/>
    <w:rsid w:val="00CC3D56"/>
    <w:rsid w:val="00CC67F6"/>
    <w:rsid w:val="00CC7DF5"/>
    <w:rsid w:val="00CD3184"/>
    <w:rsid w:val="00CD3EDD"/>
    <w:rsid w:val="00CD44A6"/>
    <w:rsid w:val="00CD53C8"/>
    <w:rsid w:val="00CD7947"/>
    <w:rsid w:val="00CE343C"/>
    <w:rsid w:val="00CE357C"/>
    <w:rsid w:val="00CE6841"/>
    <w:rsid w:val="00CF04AC"/>
    <w:rsid w:val="00CF521A"/>
    <w:rsid w:val="00CF6E1A"/>
    <w:rsid w:val="00D00776"/>
    <w:rsid w:val="00D0090B"/>
    <w:rsid w:val="00D01A12"/>
    <w:rsid w:val="00D028AD"/>
    <w:rsid w:val="00D05BE8"/>
    <w:rsid w:val="00D10834"/>
    <w:rsid w:val="00D11970"/>
    <w:rsid w:val="00D129AB"/>
    <w:rsid w:val="00D1415B"/>
    <w:rsid w:val="00D154E0"/>
    <w:rsid w:val="00D155ED"/>
    <w:rsid w:val="00D17190"/>
    <w:rsid w:val="00D204A7"/>
    <w:rsid w:val="00D24C96"/>
    <w:rsid w:val="00D34962"/>
    <w:rsid w:val="00D357FB"/>
    <w:rsid w:val="00D378C9"/>
    <w:rsid w:val="00D4369C"/>
    <w:rsid w:val="00D440D4"/>
    <w:rsid w:val="00D46396"/>
    <w:rsid w:val="00D50F3C"/>
    <w:rsid w:val="00D516F9"/>
    <w:rsid w:val="00D55A04"/>
    <w:rsid w:val="00D6470B"/>
    <w:rsid w:val="00D64FD1"/>
    <w:rsid w:val="00D809BE"/>
    <w:rsid w:val="00D854D0"/>
    <w:rsid w:val="00D91B8C"/>
    <w:rsid w:val="00D939F0"/>
    <w:rsid w:val="00D962F8"/>
    <w:rsid w:val="00DA4308"/>
    <w:rsid w:val="00DB09F3"/>
    <w:rsid w:val="00DB27D9"/>
    <w:rsid w:val="00DC16EF"/>
    <w:rsid w:val="00DC34CA"/>
    <w:rsid w:val="00DC4737"/>
    <w:rsid w:val="00DD0EEE"/>
    <w:rsid w:val="00DD23E9"/>
    <w:rsid w:val="00DD2C15"/>
    <w:rsid w:val="00DD3CA7"/>
    <w:rsid w:val="00DD4049"/>
    <w:rsid w:val="00DD4647"/>
    <w:rsid w:val="00DD559B"/>
    <w:rsid w:val="00DD70AE"/>
    <w:rsid w:val="00DD75BF"/>
    <w:rsid w:val="00DE4D7E"/>
    <w:rsid w:val="00DF11AF"/>
    <w:rsid w:val="00DF2792"/>
    <w:rsid w:val="00DF62FB"/>
    <w:rsid w:val="00DF658D"/>
    <w:rsid w:val="00DF6B7A"/>
    <w:rsid w:val="00E04714"/>
    <w:rsid w:val="00E1352F"/>
    <w:rsid w:val="00E1438A"/>
    <w:rsid w:val="00E20339"/>
    <w:rsid w:val="00E242AE"/>
    <w:rsid w:val="00E340E8"/>
    <w:rsid w:val="00E40D43"/>
    <w:rsid w:val="00E42C09"/>
    <w:rsid w:val="00E46F3F"/>
    <w:rsid w:val="00E5188B"/>
    <w:rsid w:val="00E53FDB"/>
    <w:rsid w:val="00E64C8D"/>
    <w:rsid w:val="00E662B0"/>
    <w:rsid w:val="00E6719F"/>
    <w:rsid w:val="00E67905"/>
    <w:rsid w:val="00E7201B"/>
    <w:rsid w:val="00E72E05"/>
    <w:rsid w:val="00E748CE"/>
    <w:rsid w:val="00E77BF4"/>
    <w:rsid w:val="00E82684"/>
    <w:rsid w:val="00E83891"/>
    <w:rsid w:val="00E872CB"/>
    <w:rsid w:val="00E902B7"/>
    <w:rsid w:val="00E932CB"/>
    <w:rsid w:val="00E93913"/>
    <w:rsid w:val="00E970C2"/>
    <w:rsid w:val="00EA2243"/>
    <w:rsid w:val="00EA4612"/>
    <w:rsid w:val="00EB05A9"/>
    <w:rsid w:val="00EB3526"/>
    <w:rsid w:val="00EB3D89"/>
    <w:rsid w:val="00EC15B4"/>
    <w:rsid w:val="00EC2690"/>
    <w:rsid w:val="00ED245B"/>
    <w:rsid w:val="00ED3CEB"/>
    <w:rsid w:val="00ED4F2C"/>
    <w:rsid w:val="00EE622E"/>
    <w:rsid w:val="00EE6F4E"/>
    <w:rsid w:val="00EE7BF5"/>
    <w:rsid w:val="00EF42C1"/>
    <w:rsid w:val="00EF42E4"/>
    <w:rsid w:val="00EF51B5"/>
    <w:rsid w:val="00EF54B1"/>
    <w:rsid w:val="00EF7340"/>
    <w:rsid w:val="00F01838"/>
    <w:rsid w:val="00F148A6"/>
    <w:rsid w:val="00F1511E"/>
    <w:rsid w:val="00F15282"/>
    <w:rsid w:val="00F178F7"/>
    <w:rsid w:val="00F21E73"/>
    <w:rsid w:val="00F2208D"/>
    <w:rsid w:val="00F22210"/>
    <w:rsid w:val="00F232D5"/>
    <w:rsid w:val="00F2460E"/>
    <w:rsid w:val="00F309CE"/>
    <w:rsid w:val="00F30DCE"/>
    <w:rsid w:val="00F32815"/>
    <w:rsid w:val="00F37799"/>
    <w:rsid w:val="00F402CD"/>
    <w:rsid w:val="00F44117"/>
    <w:rsid w:val="00F45474"/>
    <w:rsid w:val="00F52535"/>
    <w:rsid w:val="00F5296A"/>
    <w:rsid w:val="00F52ACF"/>
    <w:rsid w:val="00F5446A"/>
    <w:rsid w:val="00F54A73"/>
    <w:rsid w:val="00F57B8A"/>
    <w:rsid w:val="00F632F7"/>
    <w:rsid w:val="00F67381"/>
    <w:rsid w:val="00F7073F"/>
    <w:rsid w:val="00F71467"/>
    <w:rsid w:val="00F757F6"/>
    <w:rsid w:val="00F767CA"/>
    <w:rsid w:val="00F82BA3"/>
    <w:rsid w:val="00F86754"/>
    <w:rsid w:val="00F8781C"/>
    <w:rsid w:val="00F92E0E"/>
    <w:rsid w:val="00F93A1E"/>
    <w:rsid w:val="00F93D6E"/>
    <w:rsid w:val="00F94510"/>
    <w:rsid w:val="00F95E81"/>
    <w:rsid w:val="00F97A13"/>
    <w:rsid w:val="00FA0006"/>
    <w:rsid w:val="00FA084C"/>
    <w:rsid w:val="00FA28EE"/>
    <w:rsid w:val="00FA643F"/>
    <w:rsid w:val="00FA6D68"/>
    <w:rsid w:val="00FB1CAE"/>
    <w:rsid w:val="00FB1ECB"/>
    <w:rsid w:val="00FB3A54"/>
    <w:rsid w:val="00FB5314"/>
    <w:rsid w:val="00FB6F36"/>
    <w:rsid w:val="00FC2807"/>
    <w:rsid w:val="00FE4420"/>
    <w:rsid w:val="00FE50D1"/>
    <w:rsid w:val="00FE7DB5"/>
    <w:rsid w:val="00FF074B"/>
    <w:rsid w:val="00FF14E3"/>
    <w:rsid w:val="00FF1B53"/>
    <w:rsid w:val="00FF21E9"/>
    <w:rsid w:val="00FF2C88"/>
    <w:rsid w:val="00FF3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DFAA62"/>
  <w15:docId w15:val="{69C470B4-7AD6-437E-93D0-B7B5CBE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D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D42"/>
    <w:pPr>
      <w:tabs>
        <w:tab w:val="center" w:pos="4320"/>
        <w:tab w:val="right" w:pos="8640"/>
      </w:tabs>
    </w:pPr>
  </w:style>
  <w:style w:type="paragraph" w:styleId="BalloonText">
    <w:name w:val="Balloon Text"/>
    <w:basedOn w:val="Normal"/>
    <w:link w:val="BalloonTextChar"/>
    <w:rsid w:val="00726D84"/>
    <w:rPr>
      <w:rFonts w:ascii="Segoe UI" w:hAnsi="Segoe UI" w:cs="Segoe UI"/>
      <w:sz w:val="18"/>
      <w:szCs w:val="18"/>
    </w:rPr>
  </w:style>
  <w:style w:type="character" w:customStyle="1" w:styleId="BalloonTextChar">
    <w:name w:val="Balloon Text Char"/>
    <w:link w:val="BalloonText"/>
    <w:rsid w:val="00726D84"/>
    <w:rPr>
      <w:rFonts w:ascii="Segoe UI" w:hAnsi="Segoe UI" w:cs="Segoe UI"/>
      <w:sz w:val="18"/>
      <w:szCs w:val="18"/>
      <w:lang w:val="en-US" w:eastAsia="en-US"/>
    </w:rPr>
  </w:style>
  <w:style w:type="paragraph" w:styleId="ListParagraph">
    <w:name w:val="List Paragraph"/>
    <w:basedOn w:val="Normal"/>
    <w:uiPriority w:val="34"/>
    <w:qFormat/>
    <w:rsid w:val="00200013"/>
    <w:pPr>
      <w:ind w:left="720"/>
    </w:pPr>
  </w:style>
  <w:style w:type="paragraph" w:styleId="Footer">
    <w:name w:val="footer"/>
    <w:basedOn w:val="Normal"/>
    <w:link w:val="FooterChar"/>
    <w:uiPriority w:val="99"/>
    <w:unhideWhenUsed/>
    <w:rsid w:val="00FB5314"/>
    <w:pPr>
      <w:tabs>
        <w:tab w:val="center" w:pos="4513"/>
        <w:tab w:val="right" w:pos="9026"/>
      </w:tabs>
    </w:pPr>
  </w:style>
  <w:style w:type="character" w:customStyle="1" w:styleId="FooterChar">
    <w:name w:val="Footer Char"/>
    <w:basedOn w:val="DefaultParagraphFont"/>
    <w:link w:val="Footer"/>
    <w:uiPriority w:val="99"/>
    <w:rsid w:val="00FB5314"/>
    <w:rPr>
      <w:rFonts w:ascii="Arial" w:hAnsi="Arial"/>
      <w:sz w:val="24"/>
      <w:szCs w:val="24"/>
      <w:lang w:val="en-US" w:eastAsia="en-US"/>
    </w:rPr>
  </w:style>
  <w:style w:type="character" w:customStyle="1" w:styleId="HeaderChar">
    <w:name w:val="Header Char"/>
    <w:basedOn w:val="DefaultParagraphFont"/>
    <w:link w:val="Header"/>
    <w:rsid w:val="00FB5314"/>
    <w:rPr>
      <w:rFonts w:ascii="Arial" w:hAnsi="Arial"/>
      <w:sz w:val="24"/>
      <w:szCs w:val="24"/>
      <w:lang w:val="en-US" w:eastAsia="en-US"/>
    </w:rPr>
  </w:style>
  <w:style w:type="paragraph" w:styleId="NormalWeb">
    <w:name w:val="Normal (Web)"/>
    <w:basedOn w:val="Normal"/>
    <w:uiPriority w:val="99"/>
    <w:unhideWhenUsed/>
    <w:rsid w:val="00435A46"/>
    <w:rPr>
      <w:rFonts w:ascii="Times New Roman" w:eastAsiaTheme="minorHAnsi" w:hAnsi="Times New Roman"/>
      <w:lang w:eastAsia="en-GB"/>
    </w:rPr>
  </w:style>
  <w:style w:type="character" w:styleId="Hyperlink">
    <w:name w:val="Hyperlink"/>
    <w:rsid w:val="008B2B8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514">
      <w:bodyDiv w:val="1"/>
      <w:marLeft w:val="0"/>
      <w:marRight w:val="0"/>
      <w:marTop w:val="0"/>
      <w:marBottom w:val="0"/>
      <w:divBdr>
        <w:top w:val="none" w:sz="0" w:space="0" w:color="auto"/>
        <w:left w:val="none" w:sz="0" w:space="0" w:color="auto"/>
        <w:bottom w:val="none" w:sz="0" w:space="0" w:color="auto"/>
        <w:right w:val="none" w:sz="0" w:space="0" w:color="auto"/>
      </w:divBdr>
    </w:div>
    <w:div w:id="35470352">
      <w:bodyDiv w:val="1"/>
      <w:marLeft w:val="0"/>
      <w:marRight w:val="0"/>
      <w:marTop w:val="0"/>
      <w:marBottom w:val="0"/>
      <w:divBdr>
        <w:top w:val="none" w:sz="0" w:space="0" w:color="auto"/>
        <w:left w:val="none" w:sz="0" w:space="0" w:color="auto"/>
        <w:bottom w:val="none" w:sz="0" w:space="0" w:color="auto"/>
        <w:right w:val="none" w:sz="0" w:space="0" w:color="auto"/>
      </w:divBdr>
    </w:div>
    <w:div w:id="54014360">
      <w:bodyDiv w:val="1"/>
      <w:marLeft w:val="0"/>
      <w:marRight w:val="0"/>
      <w:marTop w:val="0"/>
      <w:marBottom w:val="0"/>
      <w:divBdr>
        <w:top w:val="none" w:sz="0" w:space="0" w:color="auto"/>
        <w:left w:val="none" w:sz="0" w:space="0" w:color="auto"/>
        <w:bottom w:val="none" w:sz="0" w:space="0" w:color="auto"/>
        <w:right w:val="none" w:sz="0" w:space="0" w:color="auto"/>
      </w:divBdr>
    </w:div>
    <w:div w:id="115679845">
      <w:bodyDiv w:val="1"/>
      <w:marLeft w:val="0"/>
      <w:marRight w:val="0"/>
      <w:marTop w:val="0"/>
      <w:marBottom w:val="0"/>
      <w:divBdr>
        <w:top w:val="none" w:sz="0" w:space="0" w:color="auto"/>
        <w:left w:val="none" w:sz="0" w:space="0" w:color="auto"/>
        <w:bottom w:val="none" w:sz="0" w:space="0" w:color="auto"/>
        <w:right w:val="none" w:sz="0" w:space="0" w:color="auto"/>
      </w:divBdr>
    </w:div>
    <w:div w:id="217018207">
      <w:bodyDiv w:val="1"/>
      <w:marLeft w:val="0"/>
      <w:marRight w:val="0"/>
      <w:marTop w:val="0"/>
      <w:marBottom w:val="0"/>
      <w:divBdr>
        <w:top w:val="none" w:sz="0" w:space="0" w:color="auto"/>
        <w:left w:val="none" w:sz="0" w:space="0" w:color="auto"/>
        <w:bottom w:val="none" w:sz="0" w:space="0" w:color="auto"/>
        <w:right w:val="none" w:sz="0" w:space="0" w:color="auto"/>
      </w:divBdr>
    </w:div>
    <w:div w:id="338050023">
      <w:bodyDiv w:val="1"/>
      <w:marLeft w:val="0"/>
      <w:marRight w:val="0"/>
      <w:marTop w:val="0"/>
      <w:marBottom w:val="0"/>
      <w:divBdr>
        <w:top w:val="none" w:sz="0" w:space="0" w:color="auto"/>
        <w:left w:val="none" w:sz="0" w:space="0" w:color="auto"/>
        <w:bottom w:val="none" w:sz="0" w:space="0" w:color="auto"/>
        <w:right w:val="none" w:sz="0" w:space="0" w:color="auto"/>
      </w:divBdr>
    </w:div>
    <w:div w:id="483275819">
      <w:bodyDiv w:val="1"/>
      <w:marLeft w:val="0"/>
      <w:marRight w:val="0"/>
      <w:marTop w:val="0"/>
      <w:marBottom w:val="0"/>
      <w:divBdr>
        <w:top w:val="none" w:sz="0" w:space="0" w:color="auto"/>
        <w:left w:val="none" w:sz="0" w:space="0" w:color="auto"/>
        <w:bottom w:val="none" w:sz="0" w:space="0" w:color="auto"/>
        <w:right w:val="none" w:sz="0" w:space="0" w:color="auto"/>
      </w:divBdr>
    </w:div>
    <w:div w:id="498237241">
      <w:bodyDiv w:val="1"/>
      <w:marLeft w:val="0"/>
      <w:marRight w:val="0"/>
      <w:marTop w:val="0"/>
      <w:marBottom w:val="0"/>
      <w:divBdr>
        <w:top w:val="none" w:sz="0" w:space="0" w:color="auto"/>
        <w:left w:val="none" w:sz="0" w:space="0" w:color="auto"/>
        <w:bottom w:val="none" w:sz="0" w:space="0" w:color="auto"/>
        <w:right w:val="none" w:sz="0" w:space="0" w:color="auto"/>
      </w:divBdr>
    </w:div>
    <w:div w:id="587078136">
      <w:bodyDiv w:val="1"/>
      <w:marLeft w:val="0"/>
      <w:marRight w:val="0"/>
      <w:marTop w:val="0"/>
      <w:marBottom w:val="0"/>
      <w:divBdr>
        <w:top w:val="none" w:sz="0" w:space="0" w:color="auto"/>
        <w:left w:val="none" w:sz="0" w:space="0" w:color="auto"/>
        <w:bottom w:val="none" w:sz="0" w:space="0" w:color="auto"/>
        <w:right w:val="none" w:sz="0" w:space="0" w:color="auto"/>
      </w:divBdr>
    </w:div>
    <w:div w:id="709034287">
      <w:bodyDiv w:val="1"/>
      <w:marLeft w:val="0"/>
      <w:marRight w:val="0"/>
      <w:marTop w:val="0"/>
      <w:marBottom w:val="0"/>
      <w:divBdr>
        <w:top w:val="none" w:sz="0" w:space="0" w:color="auto"/>
        <w:left w:val="none" w:sz="0" w:space="0" w:color="auto"/>
        <w:bottom w:val="none" w:sz="0" w:space="0" w:color="auto"/>
        <w:right w:val="none" w:sz="0" w:space="0" w:color="auto"/>
      </w:divBdr>
    </w:div>
    <w:div w:id="714544727">
      <w:bodyDiv w:val="1"/>
      <w:marLeft w:val="0"/>
      <w:marRight w:val="0"/>
      <w:marTop w:val="0"/>
      <w:marBottom w:val="0"/>
      <w:divBdr>
        <w:top w:val="none" w:sz="0" w:space="0" w:color="auto"/>
        <w:left w:val="none" w:sz="0" w:space="0" w:color="auto"/>
        <w:bottom w:val="none" w:sz="0" w:space="0" w:color="auto"/>
        <w:right w:val="none" w:sz="0" w:space="0" w:color="auto"/>
      </w:divBdr>
    </w:div>
    <w:div w:id="732392468">
      <w:bodyDiv w:val="1"/>
      <w:marLeft w:val="0"/>
      <w:marRight w:val="0"/>
      <w:marTop w:val="0"/>
      <w:marBottom w:val="0"/>
      <w:divBdr>
        <w:top w:val="none" w:sz="0" w:space="0" w:color="auto"/>
        <w:left w:val="none" w:sz="0" w:space="0" w:color="auto"/>
        <w:bottom w:val="none" w:sz="0" w:space="0" w:color="auto"/>
        <w:right w:val="none" w:sz="0" w:space="0" w:color="auto"/>
      </w:divBdr>
    </w:div>
    <w:div w:id="926499782">
      <w:bodyDiv w:val="1"/>
      <w:marLeft w:val="0"/>
      <w:marRight w:val="0"/>
      <w:marTop w:val="0"/>
      <w:marBottom w:val="0"/>
      <w:divBdr>
        <w:top w:val="none" w:sz="0" w:space="0" w:color="auto"/>
        <w:left w:val="none" w:sz="0" w:space="0" w:color="auto"/>
        <w:bottom w:val="none" w:sz="0" w:space="0" w:color="auto"/>
        <w:right w:val="none" w:sz="0" w:space="0" w:color="auto"/>
      </w:divBdr>
    </w:div>
    <w:div w:id="929854228">
      <w:bodyDiv w:val="1"/>
      <w:marLeft w:val="0"/>
      <w:marRight w:val="0"/>
      <w:marTop w:val="0"/>
      <w:marBottom w:val="0"/>
      <w:divBdr>
        <w:top w:val="none" w:sz="0" w:space="0" w:color="auto"/>
        <w:left w:val="none" w:sz="0" w:space="0" w:color="auto"/>
        <w:bottom w:val="none" w:sz="0" w:space="0" w:color="auto"/>
        <w:right w:val="none" w:sz="0" w:space="0" w:color="auto"/>
      </w:divBdr>
    </w:div>
    <w:div w:id="937448503">
      <w:bodyDiv w:val="1"/>
      <w:marLeft w:val="0"/>
      <w:marRight w:val="0"/>
      <w:marTop w:val="0"/>
      <w:marBottom w:val="0"/>
      <w:divBdr>
        <w:top w:val="none" w:sz="0" w:space="0" w:color="auto"/>
        <w:left w:val="none" w:sz="0" w:space="0" w:color="auto"/>
        <w:bottom w:val="none" w:sz="0" w:space="0" w:color="auto"/>
        <w:right w:val="none" w:sz="0" w:space="0" w:color="auto"/>
      </w:divBdr>
    </w:div>
    <w:div w:id="989944841">
      <w:bodyDiv w:val="1"/>
      <w:marLeft w:val="0"/>
      <w:marRight w:val="0"/>
      <w:marTop w:val="0"/>
      <w:marBottom w:val="0"/>
      <w:divBdr>
        <w:top w:val="none" w:sz="0" w:space="0" w:color="auto"/>
        <w:left w:val="none" w:sz="0" w:space="0" w:color="auto"/>
        <w:bottom w:val="none" w:sz="0" w:space="0" w:color="auto"/>
        <w:right w:val="none" w:sz="0" w:space="0" w:color="auto"/>
      </w:divBdr>
    </w:div>
    <w:div w:id="1158115835">
      <w:bodyDiv w:val="1"/>
      <w:marLeft w:val="0"/>
      <w:marRight w:val="0"/>
      <w:marTop w:val="0"/>
      <w:marBottom w:val="0"/>
      <w:divBdr>
        <w:top w:val="none" w:sz="0" w:space="0" w:color="auto"/>
        <w:left w:val="none" w:sz="0" w:space="0" w:color="auto"/>
        <w:bottom w:val="none" w:sz="0" w:space="0" w:color="auto"/>
        <w:right w:val="none" w:sz="0" w:space="0" w:color="auto"/>
      </w:divBdr>
    </w:div>
    <w:div w:id="1224826473">
      <w:bodyDiv w:val="1"/>
      <w:marLeft w:val="0"/>
      <w:marRight w:val="0"/>
      <w:marTop w:val="0"/>
      <w:marBottom w:val="0"/>
      <w:divBdr>
        <w:top w:val="none" w:sz="0" w:space="0" w:color="auto"/>
        <w:left w:val="none" w:sz="0" w:space="0" w:color="auto"/>
        <w:bottom w:val="none" w:sz="0" w:space="0" w:color="auto"/>
        <w:right w:val="none" w:sz="0" w:space="0" w:color="auto"/>
      </w:divBdr>
    </w:div>
    <w:div w:id="1243489617">
      <w:bodyDiv w:val="1"/>
      <w:marLeft w:val="0"/>
      <w:marRight w:val="0"/>
      <w:marTop w:val="0"/>
      <w:marBottom w:val="0"/>
      <w:divBdr>
        <w:top w:val="none" w:sz="0" w:space="0" w:color="auto"/>
        <w:left w:val="none" w:sz="0" w:space="0" w:color="auto"/>
        <w:bottom w:val="none" w:sz="0" w:space="0" w:color="auto"/>
        <w:right w:val="none" w:sz="0" w:space="0" w:color="auto"/>
      </w:divBdr>
    </w:div>
    <w:div w:id="1310600570">
      <w:bodyDiv w:val="1"/>
      <w:marLeft w:val="0"/>
      <w:marRight w:val="0"/>
      <w:marTop w:val="0"/>
      <w:marBottom w:val="0"/>
      <w:divBdr>
        <w:top w:val="none" w:sz="0" w:space="0" w:color="auto"/>
        <w:left w:val="none" w:sz="0" w:space="0" w:color="auto"/>
        <w:bottom w:val="none" w:sz="0" w:space="0" w:color="auto"/>
        <w:right w:val="none" w:sz="0" w:space="0" w:color="auto"/>
      </w:divBdr>
    </w:div>
    <w:div w:id="1337078777">
      <w:bodyDiv w:val="1"/>
      <w:marLeft w:val="0"/>
      <w:marRight w:val="0"/>
      <w:marTop w:val="0"/>
      <w:marBottom w:val="0"/>
      <w:divBdr>
        <w:top w:val="none" w:sz="0" w:space="0" w:color="auto"/>
        <w:left w:val="none" w:sz="0" w:space="0" w:color="auto"/>
        <w:bottom w:val="none" w:sz="0" w:space="0" w:color="auto"/>
        <w:right w:val="none" w:sz="0" w:space="0" w:color="auto"/>
      </w:divBdr>
    </w:div>
    <w:div w:id="1364282515">
      <w:bodyDiv w:val="1"/>
      <w:marLeft w:val="0"/>
      <w:marRight w:val="0"/>
      <w:marTop w:val="0"/>
      <w:marBottom w:val="0"/>
      <w:divBdr>
        <w:top w:val="none" w:sz="0" w:space="0" w:color="auto"/>
        <w:left w:val="none" w:sz="0" w:space="0" w:color="auto"/>
        <w:bottom w:val="none" w:sz="0" w:space="0" w:color="auto"/>
        <w:right w:val="none" w:sz="0" w:space="0" w:color="auto"/>
      </w:divBdr>
    </w:div>
    <w:div w:id="1440905931">
      <w:bodyDiv w:val="1"/>
      <w:marLeft w:val="0"/>
      <w:marRight w:val="0"/>
      <w:marTop w:val="0"/>
      <w:marBottom w:val="0"/>
      <w:divBdr>
        <w:top w:val="none" w:sz="0" w:space="0" w:color="auto"/>
        <w:left w:val="none" w:sz="0" w:space="0" w:color="auto"/>
        <w:bottom w:val="none" w:sz="0" w:space="0" w:color="auto"/>
        <w:right w:val="none" w:sz="0" w:space="0" w:color="auto"/>
      </w:divBdr>
    </w:div>
    <w:div w:id="1506818591">
      <w:bodyDiv w:val="1"/>
      <w:marLeft w:val="0"/>
      <w:marRight w:val="0"/>
      <w:marTop w:val="0"/>
      <w:marBottom w:val="0"/>
      <w:divBdr>
        <w:top w:val="none" w:sz="0" w:space="0" w:color="auto"/>
        <w:left w:val="none" w:sz="0" w:space="0" w:color="auto"/>
        <w:bottom w:val="none" w:sz="0" w:space="0" w:color="auto"/>
        <w:right w:val="none" w:sz="0" w:space="0" w:color="auto"/>
      </w:divBdr>
    </w:div>
    <w:div w:id="1507672557">
      <w:bodyDiv w:val="1"/>
      <w:marLeft w:val="0"/>
      <w:marRight w:val="0"/>
      <w:marTop w:val="0"/>
      <w:marBottom w:val="0"/>
      <w:divBdr>
        <w:top w:val="none" w:sz="0" w:space="0" w:color="auto"/>
        <w:left w:val="none" w:sz="0" w:space="0" w:color="auto"/>
        <w:bottom w:val="none" w:sz="0" w:space="0" w:color="auto"/>
        <w:right w:val="none" w:sz="0" w:space="0" w:color="auto"/>
      </w:divBdr>
    </w:div>
    <w:div w:id="1637031433">
      <w:bodyDiv w:val="1"/>
      <w:marLeft w:val="0"/>
      <w:marRight w:val="0"/>
      <w:marTop w:val="0"/>
      <w:marBottom w:val="0"/>
      <w:divBdr>
        <w:top w:val="none" w:sz="0" w:space="0" w:color="auto"/>
        <w:left w:val="none" w:sz="0" w:space="0" w:color="auto"/>
        <w:bottom w:val="none" w:sz="0" w:space="0" w:color="auto"/>
        <w:right w:val="none" w:sz="0" w:space="0" w:color="auto"/>
      </w:divBdr>
    </w:div>
    <w:div w:id="1697732206">
      <w:bodyDiv w:val="1"/>
      <w:marLeft w:val="0"/>
      <w:marRight w:val="0"/>
      <w:marTop w:val="0"/>
      <w:marBottom w:val="0"/>
      <w:divBdr>
        <w:top w:val="none" w:sz="0" w:space="0" w:color="auto"/>
        <w:left w:val="none" w:sz="0" w:space="0" w:color="auto"/>
        <w:bottom w:val="none" w:sz="0" w:space="0" w:color="auto"/>
        <w:right w:val="none" w:sz="0" w:space="0" w:color="auto"/>
      </w:divBdr>
    </w:div>
    <w:div w:id="1706833981">
      <w:bodyDiv w:val="1"/>
      <w:marLeft w:val="0"/>
      <w:marRight w:val="0"/>
      <w:marTop w:val="0"/>
      <w:marBottom w:val="0"/>
      <w:divBdr>
        <w:top w:val="none" w:sz="0" w:space="0" w:color="auto"/>
        <w:left w:val="none" w:sz="0" w:space="0" w:color="auto"/>
        <w:bottom w:val="none" w:sz="0" w:space="0" w:color="auto"/>
        <w:right w:val="none" w:sz="0" w:space="0" w:color="auto"/>
      </w:divBdr>
    </w:div>
    <w:div w:id="1729263265">
      <w:bodyDiv w:val="1"/>
      <w:marLeft w:val="0"/>
      <w:marRight w:val="0"/>
      <w:marTop w:val="0"/>
      <w:marBottom w:val="0"/>
      <w:divBdr>
        <w:top w:val="none" w:sz="0" w:space="0" w:color="auto"/>
        <w:left w:val="none" w:sz="0" w:space="0" w:color="auto"/>
        <w:bottom w:val="none" w:sz="0" w:space="0" w:color="auto"/>
        <w:right w:val="none" w:sz="0" w:space="0" w:color="auto"/>
      </w:divBdr>
    </w:div>
    <w:div w:id="1758749243">
      <w:bodyDiv w:val="1"/>
      <w:marLeft w:val="0"/>
      <w:marRight w:val="0"/>
      <w:marTop w:val="0"/>
      <w:marBottom w:val="0"/>
      <w:divBdr>
        <w:top w:val="none" w:sz="0" w:space="0" w:color="auto"/>
        <w:left w:val="none" w:sz="0" w:space="0" w:color="auto"/>
        <w:bottom w:val="none" w:sz="0" w:space="0" w:color="auto"/>
        <w:right w:val="none" w:sz="0" w:space="0" w:color="auto"/>
      </w:divBdr>
    </w:div>
    <w:div w:id="1761952262">
      <w:bodyDiv w:val="1"/>
      <w:marLeft w:val="0"/>
      <w:marRight w:val="0"/>
      <w:marTop w:val="0"/>
      <w:marBottom w:val="0"/>
      <w:divBdr>
        <w:top w:val="none" w:sz="0" w:space="0" w:color="auto"/>
        <w:left w:val="none" w:sz="0" w:space="0" w:color="auto"/>
        <w:bottom w:val="none" w:sz="0" w:space="0" w:color="auto"/>
        <w:right w:val="none" w:sz="0" w:space="0" w:color="auto"/>
      </w:divBdr>
    </w:div>
    <w:div w:id="1769110664">
      <w:bodyDiv w:val="1"/>
      <w:marLeft w:val="0"/>
      <w:marRight w:val="0"/>
      <w:marTop w:val="0"/>
      <w:marBottom w:val="0"/>
      <w:divBdr>
        <w:top w:val="none" w:sz="0" w:space="0" w:color="auto"/>
        <w:left w:val="none" w:sz="0" w:space="0" w:color="auto"/>
        <w:bottom w:val="none" w:sz="0" w:space="0" w:color="auto"/>
        <w:right w:val="none" w:sz="0" w:space="0" w:color="auto"/>
      </w:divBdr>
    </w:div>
    <w:div w:id="1819761933">
      <w:bodyDiv w:val="1"/>
      <w:marLeft w:val="0"/>
      <w:marRight w:val="0"/>
      <w:marTop w:val="0"/>
      <w:marBottom w:val="0"/>
      <w:divBdr>
        <w:top w:val="none" w:sz="0" w:space="0" w:color="auto"/>
        <w:left w:val="none" w:sz="0" w:space="0" w:color="auto"/>
        <w:bottom w:val="none" w:sz="0" w:space="0" w:color="auto"/>
        <w:right w:val="none" w:sz="0" w:space="0" w:color="auto"/>
      </w:divBdr>
    </w:div>
    <w:div w:id="1845627538">
      <w:bodyDiv w:val="1"/>
      <w:marLeft w:val="0"/>
      <w:marRight w:val="0"/>
      <w:marTop w:val="0"/>
      <w:marBottom w:val="0"/>
      <w:divBdr>
        <w:top w:val="none" w:sz="0" w:space="0" w:color="auto"/>
        <w:left w:val="none" w:sz="0" w:space="0" w:color="auto"/>
        <w:bottom w:val="none" w:sz="0" w:space="0" w:color="auto"/>
        <w:right w:val="none" w:sz="0" w:space="0" w:color="auto"/>
      </w:divBdr>
    </w:div>
    <w:div w:id="1858153890">
      <w:bodyDiv w:val="1"/>
      <w:marLeft w:val="0"/>
      <w:marRight w:val="0"/>
      <w:marTop w:val="0"/>
      <w:marBottom w:val="0"/>
      <w:divBdr>
        <w:top w:val="none" w:sz="0" w:space="0" w:color="auto"/>
        <w:left w:val="none" w:sz="0" w:space="0" w:color="auto"/>
        <w:bottom w:val="none" w:sz="0" w:space="0" w:color="auto"/>
        <w:right w:val="none" w:sz="0" w:space="0" w:color="auto"/>
      </w:divBdr>
    </w:div>
    <w:div w:id="1858421275">
      <w:bodyDiv w:val="1"/>
      <w:marLeft w:val="0"/>
      <w:marRight w:val="0"/>
      <w:marTop w:val="0"/>
      <w:marBottom w:val="0"/>
      <w:divBdr>
        <w:top w:val="none" w:sz="0" w:space="0" w:color="auto"/>
        <w:left w:val="none" w:sz="0" w:space="0" w:color="auto"/>
        <w:bottom w:val="none" w:sz="0" w:space="0" w:color="auto"/>
        <w:right w:val="none" w:sz="0" w:space="0" w:color="auto"/>
      </w:divBdr>
    </w:div>
    <w:div w:id="1863128765">
      <w:bodyDiv w:val="1"/>
      <w:marLeft w:val="0"/>
      <w:marRight w:val="0"/>
      <w:marTop w:val="0"/>
      <w:marBottom w:val="0"/>
      <w:divBdr>
        <w:top w:val="none" w:sz="0" w:space="0" w:color="auto"/>
        <w:left w:val="none" w:sz="0" w:space="0" w:color="auto"/>
        <w:bottom w:val="none" w:sz="0" w:space="0" w:color="auto"/>
        <w:right w:val="none" w:sz="0" w:space="0" w:color="auto"/>
      </w:divBdr>
    </w:div>
    <w:div w:id="1864589425">
      <w:bodyDiv w:val="1"/>
      <w:marLeft w:val="0"/>
      <w:marRight w:val="0"/>
      <w:marTop w:val="0"/>
      <w:marBottom w:val="0"/>
      <w:divBdr>
        <w:top w:val="none" w:sz="0" w:space="0" w:color="auto"/>
        <w:left w:val="none" w:sz="0" w:space="0" w:color="auto"/>
        <w:bottom w:val="none" w:sz="0" w:space="0" w:color="auto"/>
        <w:right w:val="none" w:sz="0" w:space="0" w:color="auto"/>
      </w:divBdr>
    </w:div>
    <w:div w:id="2052805920">
      <w:bodyDiv w:val="1"/>
      <w:marLeft w:val="0"/>
      <w:marRight w:val="0"/>
      <w:marTop w:val="0"/>
      <w:marBottom w:val="0"/>
      <w:divBdr>
        <w:top w:val="none" w:sz="0" w:space="0" w:color="auto"/>
        <w:left w:val="none" w:sz="0" w:space="0" w:color="auto"/>
        <w:bottom w:val="none" w:sz="0" w:space="0" w:color="auto"/>
        <w:right w:val="none" w:sz="0" w:space="0" w:color="auto"/>
      </w:divBdr>
    </w:div>
    <w:div w:id="21470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2" ma:contentTypeDescription="Create a new document." ma:contentTypeScope="" ma:versionID="311ac9ff0debadf40253138d78a27617">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c4d8ca30b9f998913ae1487d8593f10"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E132B-2B44-4CB2-A704-333A9989A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40541-631B-4888-AB27-41ED86B406C8}">
  <ds:schemaRefs>
    <ds:schemaRef ds:uri="http://schemas.microsoft.com/sharepoint/v3/contenttype/forms"/>
  </ds:schemaRefs>
</ds:datastoreItem>
</file>

<file path=customXml/itemProps3.xml><?xml version="1.0" encoding="utf-8"?>
<ds:datastoreItem xmlns:ds="http://schemas.openxmlformats.org/officeDocument/2006/customXml" ds:itemID="{00E79B05-F4A0-4F5D-A5E1-1FD72E281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Annie</dc:creator>
  <cp:keywords/>
  <dc:description/>
  <cp:lastModifiedBy>Ella Beard</cp:lastModifiedBy>
  <cp:revision>2</cp:revision>
  <cp:lastPrinted>2023-10-23T17:21:00Z</cp:lastPrinted>
  <dcterms:created xsi:type="dcterms:W3CDTF">2023-11-14T11:33:00Z</dcterms:created>
  <dcterms:modified xsi:type="dcterms:W3CDTF">2023-11-14T11:33:00Z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-1492245343</vt:i4>
  </property>
</Properties>
</file>